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72B0F" w14:textId="77777777" w:rsidR="00630113" w:rsidRPr="00B15C2C" w:rsidRDefault="00630113" w:rsidP="77FE8016">
      <w:pPr>
        <w:pStyle w:val="BodyText"/>
      </w:pPr>
      <w:r w:rsidRPr="00B15C2C">
        <w:rPr>
          <w:rFonts w:asciiTheme="majorHAnsi" w:hAnsiTheme="majorHAnsi"/>
          <w:noProof/>
          <w:lang w:bidi="ar-SA"/>
        </w:rPr>
        <w:drawing>
          <wp:anchor distT="0" distB="0" distL="0" distR="0" simplePos="0" relativeHeight="251659264" behindDoc="1" locked="0" layoutInCell="1" allowOverlap="1" wp14:anchorId="0FBF4ADB" wp14:editId="38A768FC">
            <wp:simplePos x="0" y="0"/>
            <wp:positionH relativeFrom="page">
              <wp:posOffset>914400</wp:posOffset>
            </wp:positionH>
            <wp:positionV relativeFrom="paragraph">
              <wp:posOffset>66675</wp:posOffset>
            </wp:positionV>
            <wp:extent cx="1562100" cy="157416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562100" cy="1574165"/>
                    </a:xfrm>
                    <a:prstGeom prst="rect">
                      <a:avLst/>
                    </a:prstGeom>
                  </pic:spPr>
                </pic:pic>
              </a:graphicData>
            </a:graphic>
          </wp:anchor>
        </w:drawing>
      </w:r>
    </w:p>
    <w:p w14:paraId="0B7BB1B3" w14:textId="77777777" w:rsidR="00630113" w:rsidRPr="00B15C2C" w:rsidRDefault="00630113" w:rsidP="00630113">
      <w:pPr>
        <w:pStyle w:val="BodyText"/>
        <w:rPr>
          <w:rFonts w:asciiTheme="majorHAnsi" w:hAnsiTheme="majorHAnsi"/>
          <w:sz w:val="20"/>
        </w:rPr>
      </w:pPr>
    </w:p>
    <w:p w14:paraId="235CCBF0" w14:textId="77777777" w:rsidR="00630113" w:rsidRPr="00B15C2C" w:rsidRDefault="00630113" w:rsidP="00630113">
      <w:pPr>
        <w:pStyle w:val="BodyText"/>
        <w:rPr>
          <w:rFonts w:asciiTheme="majorHAnsi" w:hAnsiTheme="majorHAnsi"/>
          <w:sz w:val="20"/>
        </w:rPr>
      </w:pPr>
    </w:p>
    <w:p w14:paraId="3A087A99" w14:textId="77777777" w:rsidR="00630113" w:rsidRPr="00B15C2C" w:rsidRDefault="00630113" w:rsidP="00630113">
      <w:pPr>
        <w:pStyle w:val="BodyText"/>
        <w:rPr>
          <w:rFonts w:asciiTheme="majorHAnsi" w:hAnsiTheme="majorHAnsi"/>
          <w:sz w:val="20"/>
        </w:rPr>
      </w:pPr>
    </w:p>
    <w:p w14:paraId="72541333" w14:textId="77777777" w:rsidR="00630113" w:rsidRPr="00B15C2C" w:rsidRDefault="00630113" w:rsidP="00630113">
      <w:pPr>
        <w:pStyle w:val="BodyText"/>
        <w:rPr>
          <w:rFonts w:asciiTheme="majorHAnsi" w:hAnsiTheme="majorHAnsi"/>
          <w:sz w:val="20"/>
        </w:rPr>
      </w:pPr>
    </w:p>
    <w:p w14:paraId="1E7180A5" w14:textId="77777777" w:rsidR="00630113" w:rsidRPr="00B15C2C" w:rsidRDefault="00630113" w:rsidP="00630113">
      <w:pPr>
        <w:pStyle w:val="BodyText"/>
        <w:rPr>
          <w:rFonts w:asciiTheme="majorHAnsi" w:hAnsiTheme="majorHAnsi"/>
          <w:sz w:val="20"/>
        </w:rPr>
      </w:pPr>
    </w:p>
    <w:p w14:paraId="0360E9D3" w14:textId="77777777" w:rsidR="00630113" w:rsidRPr="00B15C2C" w:rsidRDefault="00630113" w:rsidP="00630113">
      <w:pPr>
        <w:pStyle w:val="BodyText"/>
        <w:spacing w:before="3"/>
        <w:rPr>
          <w:rFonts w:asciiTheme="majorHAnsi" w:hAnsiTheme="majorHAnsi"/>
          <w:sz w:val="29"/>
        </w:rPr>
      </w:pPr>
    </w:p>
    <w:p w14:paraId="37F6F9C0" w14:textId="77777777" w:rsidR="00630113" w:rsidRPr="00B15C2C" w:rsidRDefault="00630113" w:rsidP="00630113">
      <w:pPr>
        <w:spacing w:before="35"/>
        <w:jc w:val="right"/>
        <w:rPr>
          <w:rFonts w:asciiTheme="majorHAnsi" w:hAnsiTheme="majorHAnsi"/>
          <w:b/>
          <w:sz w:val="28"/>
          <w:szCs w:val="28"/>
        </w:rPr>
      </w:pPr>
      <w:r w:rsidRPr="00B15C2C">
        <w:rPr>
          <w:rFonts w:asciiTheme="majorHAnsi" w:hAnsiTheme="majorHAnsi"/>
          <w:b/>
          <w:sz w:val="28"/>
          <w:szCs w:val="28"/>
        </w:rPr>
        <w:t>Beaches Chapel Preschool</w:t>
      </w:r>
    </w:p>
    <w:p w14:paraId="18D81A23" w14:textId="77777777" w:rsidR="00630113" w:rsidRPr="00B15C2C" w:rsidRDefault="00630113" w:rsidP="00630113">
      <w:pPr>
        <w:spacing w:before="190"/>
        <w:ind w:right="30"/>
        <w:jc w:val="right"/>
        <w:rPr>
          <w:rFonts w:asciiTheme="majorHAnsi" w:hAnsiTheme="majorHAnsi"/>
          <w:b/>
          <w:sz w:val="28"/>
          <w:szCs w:val="28"/>
        </w:rPr>
      </w:pPr>
      <w:r w:rsidRPr="00B15C2C">
        <w:rPr>
          <w:rFonts w:asciiTheme="majorHAnsi" w:hAnsiTheme="majorHAnsi"/>
          <w:b/>
          <w:sz w:val="28"/>
          <w:szCs w:val="28"/>
        </w:rPr>
        <w:t>Parent</w:t>
      </w:r>
      <w:r w:rsidR="004F158B" w:rsidRPr="00B15C2C">
        <w:rPr>
          <w:rFonts w:asciiTheme="majorHAnsi" w:hAnsiTheme="majorHAnsi"/>
          <w:b/>
          <w:sz w:val="28"/>
          <w:szCs w:val="28"/>
        </w:rPr>
        <w:t xml:space="preserve"> </w:t>
      </w:r>
      <w:r w:rsidRPr="00B15C2C">
        <w:rPr>
          <w:rFonts w:asciiTheme="majorHAnsi" w:hAnsiTheme="majorHAnsi"/>
          <w:b/>
          <w:sz w:val="28"/>
          <w:szCs w:val="28"/>
        </w:rPr>
        <w:t>Handbook</w:t>
      </w:r>
    </w:p>
    <w:p w14:paraId="356F6CF5" w14:textId="4871AE70" w:rsidR="00630113" w:rsidRPr="003957B8" w:rsidRDefault="00126FE6" w:rsidP="170E9F90">
      <w:pPr>
        <w:spacing w:before="190"/>
        <w:ind w:right="30"/>
        <w:jc w:val="right"/>
        <w:rPr>
          <w:rFonts w:asciiTheme="majorHAnsi" w:hAnsiTheme="majorHAnsi"/>
          <w:sz w:val="28"/>
          <w:szCs w:val="28"/>
        </w:rPr>
      </w:pPr>
      <w:r w:rsidRPr="003957B8">
        <w:rPr>
          <w:rFonts w:asciiTheme="majorHAnsi" w:hAnsiTheme="majorHAnsi"/>
          <w:sz w:val="28"/>
          <w:szCs w:val="28"/>
        </w:rPr>
        <w:t>FL</w:t>
      </w:r>
      <w:r w:rsidR="003957B8" w:rsidRPr="003957B8">
        <w:rPr>
          <w:rFonts w:asciiTheme="majorHAnsi" w:hAnsiTheme="majorHAnsi"/>
          <w:sz w:val="28"/>
          <w:szCs w:val="28"/>
        </w:rPr>
        <w:t xml:space="preserve">OCS ACCREDIATION </w:t>
      </w:r>
    </w:p>
    <w:p w14:paraId="7EADC1EC" w14:textId="266DDEBA" w:rsidR="003957B8" w:rsidRPr="003957B8" w:rsidRDefault="003957B8" w:rsidP="170E9F90">
      <w:pPr>
        <w:spacing w:before="190"/>
        <w:ind w:right="30"/>
        <w:jc w:val="right"/>
        <w:rPr>
          <w:rFonts w:asciiTheme="majorHAnsi" w:hAnsiTheme="majorHAnsi"/>
          <w:sz w:val="28"/>
          <w:szCs w:val="28"/>
        </w:rPr>
      </w:pPr>
      <w:r w:rsidRPr="003957B8">
        <w:rPr>
          <w:rFonts w:asciiTheme="majorHAnsi" w:hAnsiTheme="majorHAnsi"/>
          <w:sz w:val="28"/>
          <w:szCs w:val="28"/>
        </w:rPr>
        <w:t>72258478</w:t>
      </w:r>
    </w:p>
    <w:p w14:paraId="0EB3CE58" w14:textId="77777777" w:rsidR="00630113" w:rsidRPr="00B15C2C" w:rsidRDefault="00630113" w:rsidP="00630113">
      <w:pPr>
        <w:pStyle w:val="BodyText"/>
        <w:rPr>
          <w:rFonts w:asciiTheme="majorHAnsi" w:hAnsiTheme="majorHAnsi"/>
          <w:b/>
          <w:sz w:val="20"/>
        </w:rPr>
      </w:pPr>
    </w:p>
    <w:p w14:paraId="22FFC98E" w14:textId="77777777" w:rsidR="00630113" w:rsidRPr="00B15C2C" w:rsidRDefault="00630113" w:rsidP="00630113">
      <w:pPr>
        <w:pStyle w:val="BodyText"/>
        <w:rPr>
          <w:rFonts w:asciiTheme="majorHAnsi" w:hAnsiTheme="majorHAnsi"/>
          <w:b/>
          <w:sz w:val="20"/>
        </w:rPr>
      </w:pPr>
    </w:p>
    <w:p w14:paraId="49E42048" w14:textId="77777777" w:rsidR="00630113" w:rsidRPr="00B15C2C" w:rsidRDefault="00630113" w:rsidP="00630113">
      <w:pPr>
        <w:pStyle w:val="BodyText"/>
        <w:spacing w:before="9"/>
        <w:rPr>
          <w:rFonts w:asciiTheme="majorHAnsi" w:hAnsiTheme="majorHAnsi"/>
          <w:b/>
          <w:sz w:val="19"/>
        </w:rPr>
      </w:pPr>
    </w:p>
    <w:p w14:paraId="4FB73FE0" w14:textId="77777777" w:rsidR="00630113" w:rsidRPr="00B15C2C" w:rsidRDefault="00630113" w:rsidP="00630113">
      <w:pPr>
        <w:pStyle w:val="Heading1"/>
        <w:rPr>
          <w:rFonts w:asciiTheme="majorHAnsi" w:hAnsiTheme="majorHAnsi"/>
          <w:i/>
        </w:rPr>
      </w:pPr>
      <w:r w:rsidRPr="00B15C2C">
        <w:rPr>
          <w:rFonts w:asciiTheme="majorHAnsi" w:hAnsiTheme="majorHAnsi"/>
          <w:i/>
        </w:rPr>
        <w:t>Welcome</w:t>
      </w:r>
    </w:p>
    <w:p w14:paraId="441A466C" w14:textId="6A9B8EFF" w:rsidR="00630113" w:rsidRPr="00B15C2C" w:rsidRDefault="00630113" w:rsidP="4637911C">
      <w:pPr>
        <w:pStyle w:val="BodyText"/>
        <w:spacing w:before="187" w:line="259" w:lineRule="auto"/>
        <w:ind w:firstLine="275"/>
        <w:rPr>
          <w:rFonts w:asciiTheme="majorHAnsi" w:hAnsiTheme="majorHAnsi"/>
        </w:rPr>
      </w:pPr>
      <w:r w:rsidRPr="4637911C">
        <w:rPr>
          <w:rFonts w:asciiTheme="majorHAnsi" w:hAnsiTheme="majorHAnsi"/>
        </w:rPr>
        <w:t xml:space="preserve">Thank you for allowing us the opportunity to care for your child. God has created every child uniquely and every child learns differently. We use diverse teaching styles and combine curriculum from </w:t>
      </w:r>
      <w:r w:rsidR="53C95292" w:rsidRPr="4637911C">
        <w:rPr>
          <w:rFonts w:asciiTheme="majorHAnsi" w:hAnsiTheme="majorHAnsi"/>
        </w:rPr>
        <w:t>Learning without tears and Essentials.</w:t>
      </w:r>
      <w:r w:rsidRPr="4637911C">
        <w:rPr>
          <w:rFonts w:asciiTheme="majorHAnsi" w:hAnsiTheme="majorHAnsi"/>
        </w:rPr>
        <w:t xml:space="preserve"> All our teachers love teaching small children, are happy to have transparent relationships with our parents concerning their child’s educational needs and are always available to assist you in any way they can. We believe that by instilling God’s love in every child, we help build a foundation for a successful future.</w:t>
      </w:r>
    </w:p>
    <w:p w14:paraId="3F0C731A" w14:textId="77777777" w:rsidR="00630113" w:rsidRPr="00B15C2C" w:rsidRDefault="00630113" w:rsidP="004921CD">
      <w:pPr>
        <w:pStyle w:val="BodyText"/>
        <w:spacing w:before="157" w:line="259" w:lineRule="auto"/>
        <w:ind w:right="170" w:firstLine="275"/>
        <w:rPr>
          <w:rFonts w:asciiTheme="majorHAnsi" w:hAnsiTheme="majorHAnsi"/>
        </w:rPr>
      </w:pPr>
      <w:r w:rsidRPr="00B15C2C">
        <w:rPr>
          <w:rFonts w:asciiTheme="majorHAnsi" w:hAnsiTheme="majorHAnsi"/>
        </w:rPr>
        <w:t>Beaches Chapel Preschool believes and teaches that G</w:t>
      </w:r>
      <w:r w:rsidR="0073646E" w:rsidRPr="00B15C2C">
        <w:rPr>
          <w:rFonts w:asciiTheme="majorHAnsi" w:hAnsiTheme="majorHAnsi"/>
        </w:rPr>
        <w:t>od is our divine creator, that He sent H</w:t>
      </w:r>
      <w:r w:rsidRPr="00B15C2C">
        <w:rPr>
          <w:rFonts w:asciiTheme="majorHAnsi" w:hAnsiTheme="majorHAnsi"/>
        </w:rPr>
        <w:t>is son, Jesus Christ, to teach us how God wants us to live, that Jesus died on the c</w:t>
      </w:r>
      <w:r w:rsidR="0073646E" w:rsidRPr="00B15C2C">
        <w:rPr>
          <w:rFonts w:asciiTheme="majorHAnsi" w:hAnsiTheme="majorHAnsi"/>
        </w:rPr>
        <w:t>ross to pay for our sins, that H</w:t>
      </w:r>
      <w:r w:rsidRPr="00B15C2C">
        <w:rPr>
          <w:rFonts w:asciiTheme="majorHAnsi" w:hAnsiTheme="majorHAnsi"/>
        </w:rPr>
        <w:t>e rose from the dead, and now sits at the right hand of our Father in Heaven. We teach our student</w:t>
      </w:r>
      <w:r w:rsidR="0073646E" w:rsidRPr="00B15C2C">
        <w:rPr>
          <w:rFonts w:asciiTheme="majorHAnsi" w:hAnsiTheme="majorHAnsi"/>
        </w:rPr>
        <w:t>s that God loves them and that H</w:t>
      </w:r>
      <w:r w:rsidRPr="00B15C2C">
        <w:rPr>
          <w:rFonts w:asciiTheme="majorHAnsi" w:hAnsiTheme="majorHAnsi"/>
        </w:rPr>
        <w:t>e makes each person unique and wonderful. We strive to give each child the opportunity to meet their maximum individual, spiritual, social, and academic potentials by keeping class sizes small, by exposing children to Christian teachers who love to teach, who want to be here, and who are excited to teach your children. We firmly believe that learning and play go hand in hand and are indistinguishable, and we sure do know how to play!</w:t>
      </w:r>
    </w:p>
    <w:p w14:paraId="5BA88C6D" w14:textId="1F86FF39" w:rsidR="00630113" w:rsidRPr="00B15C2C" w:rsidRDefault="00630113" w:rsidP="4637911C">
      <w:pPr>
        <w:pStyle w:val="BodyText"/>
        <w:spacing w:before="163" w:line="259" w:lineRule="auto"/>
        <w:ind w:right="280" w:firstLine="275"/>
        <w:rPr>
          <w:rFonts w:asciiTheme="majorHAnsi" w:hAnsiTheme="majorHAnsi"/>
        </w:rPr>
      </w:pPr>
      <w:r w:rsidRPr="4637911C">
        <w:rPr>
          <w:rFonts w:asciiTheme="majorHAnsi" w:hAnsiTheme="majorHAnsi"/>
          <w:b/>
          <w:bCs/>
          <w:u w:val="single"/>
        </w:rPr>
        <w:t>Please read this Parent Handbook carefully and in its entirety</w:t>
      </w:r>
      <w:r w:rsidRPr="4637911C">
        <w:rPr>
          <w:rFonts w:asciiTheme="majorHAnsi" w:hAnsiTheme="majorHAnsi"/>
        </w:rPr>
        <w:t xml:space="preserve">. Recognize that our Rules and Regulations are in place to promote a clean, safe, fun environment in which to facilitate learning. </w:t>
      </w:r>
      <w:r w:rsidR="45B04985" w:rsidRPr="4637911C">
        <w:rPr>
          <w:rFonts w:asciiTheme="majorHAnsi" w:hAnsiTheme="majorHAnsi"/>
        </w:rPr>
        <w:t>We require that all parents and preschool staff adhere to ALL our rules.</w:t>
      </w:r>
      <w:r w:rsidRPr="4637911C">
        <w:rPr>
          <w:rFonts w:asciiTheme="majorHAnsi" w:hAnsiTheme="majorHAnsi"/>
        </w:rPr>
        <w:t xml:space="preserve"> We will hold you to these expectations while your child attends our preschool.</w:t>
      </w:r>
    </w:p>
    <w:p w14:paraId="6C202596" w14:textId="36DB03DF" w:rsidR="00630113" w:rsidRPr="00B15C2C" w:rsidRDefault="00630113" w:rsidP="721BF2A7">
      <w:pPr>
        <w:pStyle w:val="BodyText"/>
        <w:spacing w:before="155" w:line="259" w:lineRule="auto"/>
        <w:ind w:right="116" w:firstLine="275"/>
        <w:rPr>
          <w:rFonts w:asciiTheme="majorHAnsi" w:hAnsiTheme="majorHAnsi"/>
        </w:rPr>
        <w:sectPr w:rsidR="00630113" w:rsidRPr="00B15C2C" w:rsidSect="00B941BC">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520" w:footer="720" w:gutter="0"/>
          <w:pgNumType w:start="1"/>
          <w:cols w:space="720"/>
        </w:sectPr>
      </w:pPr>
      <w:r w:rsidRPr="721BF2A7">
        <w:rPr>
          <w:rFonts w:asciiTheme="majorHAnsi" w:hAnsiTheme="majorHAnsi"/>
        </w:rPr>
        <w:t xml:space="preserve">After </w:t>
      </w:r>
      <w:r w:rsidR="0073646E" w:rsidRPr="721BF2A7">
        <w:rPr>
          <w:rFonts w:asciiTheme="majorHAnsi" w:hAnsiTheme="majorHAnsi"/>
        </w:rPr>
        <w:t xml:space="preserve">reading the Parent Handbook, we ask that you </w:t>
      </w:r>
      <w:r w:rsidRPr="721BF2A7">
        <w:rPr>
          <w:rFonts w:asciiTheme="majorHAnsi" w:hAnsiTheme="majorHAnsi"/>
        </w:rPr>
        <w:t xml:space="preserve">sign and return the last page of the Handbook, the Parent Affirmation, BEFORE your child’s first day of school with us. On rare </w:t>
      </w:r>
      <w:r w:rsidR="3AB32794" w:rsidRPr="721BF2A7">
        <w:rPr>
          <w:rFonts w:asciiTheme="majorHAnsi" w:hAnsiTheme="majorHAnsi"/>
        </w:rPr>
        <w:t>occasions</w:t>
      </w:r>
      <w:r w:rsidRPr="721BF2A7">
        <w:rPr>
          <w:rFonts w:asciiTheme="majorHAnsi" w:hAnsiTheme="majorHAnsi"/>
        </w:rPr>
        <w:t xml:space="preserve"> we must amend our rules and regulations, at which time you will be notified and asked to sign a new Parent </w:t>
      </w:r>
      <w:r w:rsidRPr="721BF2A7">
        <w:rPr>
          <w:rFonts w:asciiTheme="majorHAnsi" w:hAnsiTheme="majorHAnsi"/>
        </w:rPr>
        <w:lastRenderedPageBreak/>
        <w:t>Affirmation.</w:t>
      </w:r>
    </w:p>
    <w:p w14:paraId="284ECC3A" w14:textId="77777777" w:rsidR="00630113" w:rsidRPr="00B15C2C" w:rsidRDefault="00630113" w:rsidP="00495511">
      <w:pPr>
        <w:spacing w:before="52"/>
        <w:rPr>
          <w:rFonts w:asciiTheme="majorHAnsi" w:hAnsiTheme="majorHAnsi"/>
          <w:b/>
          <w:sz w:val="24"/>
          <w:u w:val="single"/>
        </w:rPr>
      </w:pPr>
      <w:r w:rsidRPr="00B15C2C">
        <w:rPr>
          <w:rFonts w:asciiTheme="majorHAnsi" w:hAnsiTheme="majorHAnsi"/>
          <w:b/>
          <w:sz w:val="24"/>
          <w:u w:val="single"/>
        </w:rPr>
        <w:lastRenderedPageBreak/>
        <w:t>School Calendar</w:t>
      </w:r>
    </w:p>
    <w:p w14:paraId="71FD93BA" w14:textId="0A568130" w:rsidR="00630113" w:rsidRPr="00B15C2C" w:rsidRDefault="5048D0B7" w:rsidP="43ADE5A2">
      <w:pPr>
        <w:pStyle w:val="BodyText"/>
        <w:spacing w:before="187" w:line="259" w:lineRule="auto"/>
        <w:rPr>
          <w:rFonts w:asciiTheme="majorHAnsi" w:hAnsiTheme="majorHAnsi"/>
        </w:rPr>
      </w:pPr>
      <w:r w:rsidRPr="00B15C2C">
        <w:rPr>
          <w:rFonts w:asciiTheme="majorHAnsi" w:hAnsiTheme="majorHAnsi"/>
        </w:rPr>
        <w:t>Please refer to the school calendar for holidays and school observed days off</w:t>
      </w:r>
      <w:r w:rsidR="00294665">
        <w:rPr>
          <w:rFonts w:asciiTheme="majorHAnsi" w:hAnsiTheme="majorHAnsi"/>
        </w:rPr>
        <w:t>.</w:t>
      </w:r>
      <w:r w:rsidR="0097442A">
        <w:rPr>
          <w:rFonts w:asciiTheme="majorHAnsi" w:hAnsiTheme="majorHAnsi"/>
        </w:rPr>
        <w:t xml:space="preserve"> Tuition is </w:t>
      </w:r>
      <w:r w:rsidR="006814B1">
        <w:rPr>
          <w:rFonts w:asciiTheme="majorHAnsi" w:hAnsiTheme="majorHAnsi"/>
        </w:rPr>
        <w:t>not charged</w:t>
      </w:r>
      <w:r w:rsidR="00497B78">
        <w:rPr>
          <w:rFonts w:asciiTheme="majorHAnsi" w:hAnsiTheme="majorHAnsi"/>
        </w:rPr>
        <w:t xml:space="preserve"> for the Week of Christmas and Spring Brea</w:t>
      </w:r>
      <w:r w:rsidR="000B382E">
        <w:rPr>
          <w:rFonts w:asciiTheme="majorHAnsi" w:hAnsiTheme="majorHAnsi"/>
        </w:rPr>
        <w:t>k.</w:t>
      </w:r>
      <w:r w:rsidR="007F75F7">
        <w:rPr>
          <w:rFonts w:asciiTheme="majorHAnsi" w:hAnsiTheme="majorHAnsi"/>
        </w:rPr>
        <w:t xml:space="preserve"> Tuition </w:t>
      </w:r>
      <w:r w:rsidR="00B65D27">
        <w:rPr>
          <w:rFonts w:asciiTheme="majorHAnsi" w:hAnsiTheme="majorHAnsi"/>
        </w:rPr>
        <w:t xml:space="preserve">is charged is </w:t>
      </w:r>
      <w:r w:rsidR="003B3FC7">
        <w:rPr>
          <w:rFonts w:asciiTheme="majorHAnsi" w:hAnsiTheme="majorHAnsi"/>
        </w:rPr>
        <w:t xml:space="preserve">the week of </w:t>
      </w:r>
      <w:r w:rsidR="002822A4">
        <w:rPr>
          <w:rFonts w:asciiTheme="majorHAnsi" w:hAnsiTheme="majorHAnsi"/>
        </w:rPr>
        <w:t xml:space="preserve">New Years. Reminder you are paying for your child’s spot in the school. </w:t>
      </w:r>
    </w:p>
    <w:p w14:paraId="28192B6D" w14:textId="77777777" w:rsidR="009D4599" w:rsidRPr="00B15C2C" w:rsidRDefault="009D4599" w:rsidP="004921CD">
      <w:pPr>
        <w:pStyle w:val="BodyText"/>
        <w:spacing w:before="1" w:line="259" w:lineRule="auto"/>
        <w:ind w:right="170"/>
        <w:rPr>
          <w:rFonts w:asciiTheme="majorHAnsi" w:hAnsiTheme="majorHAnsi"/>
        </w:rPr>
      </w:pPr>
    </w:p>
    <w:p w14:paraId="68A3BAF4" w14:textId="77777777" w:rsidR="00630113" w:rsidRPr="00B15C2C" w:rsidRDefault="009D4599" w:rsidP="009D4599">
      <w:pPr>
        <w:pStyle w:val="BodyText"/>
        <w:spacing w:before="1" w:line="259" w:lineRule="auto"/>
        <w:ind w:right="170"/>
        <w:rPr>
          <w:rFonts w:asciiTheme="majorHAnsi" w:hAnsiTheme="majorHAnsi"/>
          <w:b/>
        </w:rPr>
      </w:pPr>
      <w:r w:rsidRPr="00B15C2C">
        <w:rPr>
          <w:rFonts w:asciiTheme="majorHAnsi" w:hAnsiTheme="majorHAnsi"/>
          <w:b/>
        </w:rPr>
        <w:t>Tuition is not prorated for absences or illnesses.</w:t>
      </w:r>
    </w:p>
    <w:p w14:paraId="6C4811FB" w14:textId="77777777" w:rsidR="009D4599" w:rsidRPr="00B15C2C" w:rsidRDefault="009D4599" w:rsidP="009D4599">
      <w:pPr>
        <w:pStyle w:val="BodyText"/>
        <w:spacing w:before="1" w:line="259" w:lineRule="auto"/>
        <w:ind w:right="170"/>
        <w:rPr>
          <w:rFonts w:asciiTheme="majorHAnsi" w:hAnsiTheme="majorHAnsi"/>
          <w:b/>
        </w:rPr>
      </w:pPr>
    </w:p>
    <w:p w14:paraId="23E6C73E" w14:textId="77777777" w:rsidR="00630113" w:rsidRPr="00B15C2C" w:rsidRDefault="00630113" w:rsidP="00630113">
      <w:pPr>
        <w:pStyle w:val="BodyText"/>
        <w:spacing w:before="1"/>
        <w:rPr>
          <w:rFonts w:asciiTheme="majorHAnsi" w:hAnsiTheme="majorHAnsi"/>
          <w:sz w:val="28"/>
        </w:rPr>
      </w:pPr>
    </w:p>
    <w:p w14:paraId="67764F24" w14:textId="77777777" w:rsidR="00630113" w:rsidRPr="00B15C2C" w:rsidRDefault="00630113" w:rsidP="004921CD">
      <w:pPr>
        <w:pStyle w:val="Heading2"/>
        <w:spacing w:before="1"/>
        <w:ind w:left="0"/>
        <w:rPr>
          <w:rFonts w:asciiTheme="majorHAnsi" w:hAnsiTheme="majorHAnsi"/>
          <w:u w:val="single"/>
        </w:rPr>
      </w:pPr>
      <w:r w:rsidRPr="00B15C2C">
        <w:rPr>
          <w:rFonts w:asciiTheme="majorHAnsi" w:hAnsiTheme="majorHAnsi"/>
          <w:u w:val="single"/>
        </w:rPr>
        <w:t>Drop Off and Pick Up</w:t>
      </w:r>
    </w:p>
    <w:p w14:paraId="40C70C11" w14:textId="77777777" w:rsidR="00630113" w:rsidRPr="00B15C2C" w:rsidRDefault="00630113" w:rsidP="00630113">
      <w:pPr>
        <w:pStyle w:val="BodyText"/>
        <w:spacing w:before="9"/>
        <w:rPr>
          <w:rFonts w:asciiTheme="majorHAnsi" w:hAnsiTheme="majorHAnsi"/>
          <w:b/>
          <w:sz w:val="14"/>
        </w:rPr>
      </w:pPr>
    </w:p>
    <w:tbl>
      <w:tblPr>
        <w:tblW w:w="74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6"/>
        <w:gridCol w:w="2341"/>
        <w:gridCol w:w="2341"/>
      </w:tblGrid>
      <w:tr w:rsidR="00B43ED1" w:rsidRPr="00B15C2C" w14:paraId="523AF868" w14:textId="77777777" w:rsidTr="33D65096">
        <w:trPr>
          <w:trHeight w:val="320"/>
        </w:trPr>
        <w:tc>
          <w:tcPr>
            <w:tcW w:w="2796" w:type="dxa"/>
            <w:shd w:val="clear" w:color="auto" w:fill="6694BA"/>
          </w:tcPr>
          <w:p w14:paraId="2F26C8E9" w14:textId="77777777" w:rsidR="00B43ED1" w:rsidRPr="00B15C2C" w:rsidRDefault="00B43ED1" w:rsidP="00287B52">
            <w:pPr>
              <w:pStyle w:val="TableParagraph"/>
              <w:jc w:val="center"/>
              <w:rPr>
                <w:rFonts w:asciiTheme="majorHAnsi" w:hAnsiTheme="majorHAnsi"/>
                <w:b/>
                <w:color w:val="FFFFFF" w:themeColor="background1"/>
                <w:sz w:val="24"/>
                <w:szCs w:val="24"/>
              </w:rPr>
            </w:pPr>
            <w:r w:rsidRPr="00B15C2C">
              <w:rPr>
                <w:rFonts w:asciiTheme="majorHAnsi" w:hAnsiTheme="majorHAnsi"/>
                <w:b/>
                <w:color w:val="FFFFFF" w:themeColor="background1"/>
                <w:sz w:val="24"/>
                <w:szCs w:val="24"/>
              </w:rPr>
              <w:t>Class</w:t>
            </w:r>
          </w:p>
        </w:tc>
        <w:tc>
          <w:tcPr>
            <w:tcW w:w="2341" w:type="dxa"/>
            <w:shd w:val="clear" w:color="auto" w:fill="6694BA"/>
          </w:tcPr>
          <w:p w14:paraId="7DF65939" w14:textId="77777777" w:rsidR="00B43ED1" w:rsidRPr="00B15C2C" w:rsidRDefault="00B43ED1" w:rsidP="00287B52">
            <w:pPr>
              <w:pStyle w:val="TableParagraph"/>
              <w:jc w:val="center"/>
              <w:rPr>
                <w:rFonts w:asciiTheme="majorHAnsi" w:hAnsiTheme="majorHAnsi"/>
                <w:b/>
                <w:color w:val="FFFFFF" w:themeColor="background1"/>
                <w:sz w:val="24"/>
                <w:szCs w:val="24"/>
              </w:rPr>
            </w:pPr>
            <w:r w:rsidRPr="00B15C2C">
              <w:rPr>
                <w:rFonts w:asciiTheme="majorHAnsi" w:hAnsiTheme="majorHAnsi"/>
                <w:b/>
                <w:color w:val="FFFFFF" w:themeColor="background1"/>
                <w:sz w:val="24"/>
                <w:szCs w:val="24"/>
              </w:rPr>
              <w:t>Earliest Arrival</w:t>
            </w:r>
          </w:p>
        </w:tc>
        <w:tc>
          <w:tcPr>
            <w:tcW w:w="2341" w:type="dxa"/>
            <w:shd w:val="clear" w:color="auto" w:fill="6694BA"/>
          </w:tcPr>
          <w:p w14:paraId="6EC9E3F4" w14:textId="77777777" w:rsidR="00B43ED1" w:rsidRPr="00B15C2C" w:rsidRDefault="00B43ED1" w:rsidP="00287B52">
            <w:pPr>
              <w:pStyle w:val="TableParagraph"/>
              <w:ind w:left="109"/>
              <w:jc w:val="center"/>
              <w:rPr>
                <w:rFonts w:asciiTheme="majorHAnsi" w:hAnsiTheme="majorHAnsi"/>
                <w:b/>
                <w:color w:val="FFFFFF" w:themeColor="background1"/>
                <w:sz w:val="24"/>
                <w:szCs w:val="24"/>
              </w:rPr>
            </w:pPr>
            <w:r w:rsidRPr="00B15C2C">
              <w:rPr>
                <w:rFonts w:asciiTheme="majorHAnsi" w:hAnsiTheme="majorHAnsi"/>
                <w:b/>
                <w:color w:val="FFFFFF" w:themeColor="background1"/>
                <w:sz w:val="24"/>
                <w:szCs w:val="24"/>
              </w:rPr>
              <w:t>Latest Pick up</w:t>
            </w:r>
          </w:p>
        </w:tc>
      </w:tr>
      <w:tr w:rsidR="00B43ED1" w:rsidRPr="00B15C2C" w14:paraId="578CA03B" w14:textId="77777777" w:rsidTr="33D65096">
        <w:trPr>
          <w:trHeight w:val="395"/>
        </w:trPr>
        <w:tc>
          <w:tcPr>
            <w:tcW w:w="2796" w:type="dxa"/>
            <w:vAlign w:val="center"/>
          </w:tcPr>
          <w:p w14:paraId="3B5895DB" w14:textId="2E9444EC" w:rsidR="00B43ED1" w:rsidRPr="00B15C2C" w:rsidRDefault="00B43ED1" w:rsidP="170E9F90">
            <w:pPr>
              <w:pStyle w:val="TableParagraph"/>
              <w:jc w:val="center"/>
              <w:rPr>
                <w:rFonts w:asciiTheme="majorHAnsi" w:hAnsiTheme="majorHAnsi"/>
                <w:sz w:val="24"/>
                <w:szCs w:val="24"/>
              </w:rPr>
            </w:pPr>
            <w:r w:rsidRPr="4637911C">
              <w:rPr>
                <w:rFonts w:asciiTheme="majorHAnsi" w:hAnsiTheme="majorHAnsi"/>
                <w:sz w:val="24"/>
                <w:szCs w:val="24"/>
              </w:rPr>
              <w:t>Twos</w:t>
            </w:r>
          </w:p>
        </w:tc>
        <w:tc>
          <w:tcPr>
            <w:tcW w:w="2341" w:type="dxa"/>
            <w:vAlign w:val="center"/>
          </w:tcPr>
          <w:p w14:paraId="5079D7DC" w14:textId="77777777" w:rsidR="00B43ED1" w:rsidRPr="00B15C2C" w:rsidRDefault="00B43ED1" w:rsidP="00287B52">
            <w:pPr>
              <w:pStyle w:val="TableParagraph"/>
              <w:jc w:val="center"/>
              <w:rPr>
                <w:rFonts w:asciiTheme="majorHAnsi" w:hAnsiTheme="majorHAnsi"/>
                <w:sz w:val="24"/>
              </w:rPr>
            </w:pPr>
            <w:r w:rsidRPr="00B15C2C">
              <w:rPr>
                <w:rFonts w:asciiTheme="majorHAnsi" w:hAnsiTheme="majorHAnsi"/>
                <w:sz w:val="24"/>
              </w:rPr>
              <w:t>7:</w:t>
            </w:r>
            <w:r w:rsidR="0073646E" w:rsidRPr="00B15C2C">
              <w:rPr>
                <w:rFonts w:asciiTheme="majorHAnsi" w:hAnsiTheme="majorHAnsi"/>
                <w:sz w:val="24"/>
              </w:rPr>
              <w:t>30 am</w:t>
            </w:r>
          </w:p>
        </w:tc>
        <w:tc>
          <w:tcPr>
            <w:tcW w:w="2341" w:type="dxa"/>
            <w:vAlign w:val="center"/>
          </w:tcPr>
          <w:p w14:paraId="6D5B02F0" w14:textId="77777777" w:rsidR="00B43ED1" w:rsidRPr="00B15C2C" w:rsidRDefault="0073646E" w:rsidP="00287B52">
            <w:pPr>
              <w:pStyle w:val="TableParagraph"/>
              <w:ind w:left="109"/>
              <w:jc w:val="center"/>
              <w:rPr>
                <w:rFonts w:asciiTheme="majorHAnsi" w:hAnsiTheme="majorHAnsi"/>
                <w:sz w:val="24"/>
              </w:rPr>
            </w:pPr>
            <w:r w:rsidRPr="00B15C2C">
              <w:rPr>
                <w:rFonts w:asciiTheme="majorHAnsi" w:hAnsiTheme="majorHAnsi"/>
                <w:sz w:val="24"/>
              </w:rPr>
              <w:t>5:30</w:t>
            </w:r>
            <w:r w:rsidR="00B43ED1" w:rsidRPr="00B15C2C">
              <w:rPr>
                <w:rFonts w:asciiTheme="majorHAnsi" w:hAnsiTheme="majorHAnsi"/>
                <w:sz w:val="24"/>
              </w:rPr>
              <w:t>pm</w:t>
            </w:r>
          </w:p>
        </w:tc>
      </w:tr>
      <w:tr w:rsidR="00B43ED1" w:rsidRPr="00B15C2C" w14:paraId="0CC8563F" w14:textId="77777777" w:rsidTr="33D65096">
        <w:trPr>
          <w:trHeight w:val="395"/>
        </w:trPr>
        <w:tc>
          <w:tcPr>
            <w:tcW w:w="2796" w:type="dxa"/>
            <w:vAlign w:val="center"/>
          </w:tcPr>
          <w:p w14:paraId="48EBD8C4" w14:textId="77777777" w:rsidR="00B43ED1" w:rsidRPr="00B15C2C" w:rsidRDefault="00B43ED1" w:rsidP="00287B52">
            <w:pPr>
              <w:pStyle w:val="TableParagraph"/>
              <w:spacing w:before="2"/>
              <w:jc w:val="center"/>
              <w:rPr>
                <w:rFonts w:asciiTheme="majorHAnsi" w:hAnsiTheme="majorHAnsi"/>
                <w:sz w:val="24"/>
              </w:rPr>
            </w:pPr>
            <w:r w:rsidRPr="00B15C2C">
              <w:rPr>
                <w:rFonts w:asciiTheme="majorHAnsi" w:hAnsiTheme="majorHAnsi"/>
                <w:sz w:val="24"/>
              </w:rPr>
              <w:t>Threes</w:t>
            </w:r>
          </w:p>
        </w:tc>
        <w:tc>
          <w:tcPr>
            <w:tcW w:w="2341" w:type="dxa"/>
            <w:vAlign w:val="center"/>
          </w:tcPr>
          <w:p w14:paraId="1AE7AF2C" w14:textId="77777777" w:rsidR="00B43ED1" w:rsidRPr="00B15C2C" w:rsidRDefault="0073646E" w:rsidP="00287B52">
            <w:pPr>
              <w:pStyle w:val="TableParagraph"/>
              <w:spacing w:before="2"/>
              <w:jc w:val="center"/>
              <w:rPr>
                <w:rFonts w:asciiTheme="majorHAnsi" w:hAnsiTheme="majorHAnsi"/>
                <w:sz w:val="24"/>
              </w:rPr>
            </w:pPr>
            <w:r w:rsidRPr="00B15C2C">
              <w:rPr>
                <w:rFonts w:asciiTheme="majorHAnsi" w:hAnsiTheme="majorHAnsi"/>
                <w:sz w:val="24"/>
              </w:rPr>
              <w:t>7:30</w:t>
            </w:r>
            <w:r w:rsidR="00B43ED1" w:rsidRPr="00B15C2C">
              <w:rPr>
                <w:rFonts w:asciiTheme="majorHAnsi" w:hAnsiTheme="majorHAnsi"/>
                <w:sz w:val="24"/>
              </w:rPr>
              <w:t>am</w:t>
            </w:r>
          </w:p>
        </w:tc>
        <w:tc>
          <w:tcPr>
            <w:tcW w:w="2341" w:type="dxa"/>
            <w:vAlign w:val="center"/>
          </w:tcPr>
          <w:p w14:paraId="4537E7E7" w14:textId="77777777" w:rsidR="00B43ED1" w:rsidRPr="00B15C2C" w:rsidRDefault="0073646E" w:rsidP="00287B52">
            <w:pPr>
              <w:pStyle w:val="TableParagraph"/>
              <w:spacing w:before="2"/>
              <w:ind w:left="109"/>
              <w:jc w:val="center"/>
              <w:rPr>
                <w:rFonts w:asciiTheme="majorHAnsi" w:hAnsiTheme="majorHAnsi"/>
                <w:sz w:val="24"/>
              </w:rPr>
            </w:pPr>
            <w:r w:rsidRPr="00B15C2C">
              <w:rPr>
                <w:rFonts w:asciiTheme="majorHAnsi" w:hAnsiTheme="majorHAnsi"/>
                <w:sz w:val="24"/>
              </w:rPr>
              <w:t>5:30</w:t>
            </w:r>
            <w:r w:rsidR="00B43ED1" w:rsidRPr="00B15C2C">
              <w:rPr>
                <w:rFonts w:asciiTheme="majorHAnsi" w:hAnsiTheme="majorHAnsi"/>
                <w:sz w:val="24"/>
              </w:rPr>
              <w:t>pm</w:t>
            </w:r>
          </w:p>
        </w:tc>
      </w:tr>
      <w:tr w:rsidR="00B43ED1" w:rsidRPr="00B15C2C" w14:paraId="11A1CE6B" w14:textId="77777777" w:rsidTr="33D65096">
        <w:trPr>
          <w:trHeight w:val="395"/>
        </w:trPr>
        <w:tc>
          <w:tcPr>
            <w:tcW w:w="2796" w:type="dxa"/>
            <w:vAlign w:val="center"/>
          </w:tcPr>
          <w:p w14:paraId="7CA173BE" w14:textId="77777777" w:rsidR="0073646E" w:rsidRPr="00B15C2C" w:rsidRDefault="0073646E" w:rsidP="00287B52">
            <w:pPr>
              <w:pStyle w:val="TableParagraph"/>
              <w:jc w:val="center"/>
              <w:rPr>
                <w:rFonts w:asciiTheme="majorHAnsi" w:hAnsiTheme="majorHAnsi"/>
                <w:sz w:val="24"/>
              </w:rPr>
            </w:pPr>
          </w:p>
          <w:p w14:paraId="58E23D74" w14:textId="75F23EFE" w:rsidR="00B43ED1" w:rsidRPr="00B15C2C" w:rsidRDefault="51F0C0FE" w:rsidP="33D65096">
            <w:pPr>
              <w:pStyle w:val="TableParagraph"/>
              <w:jc w:val="center"/>
              <w:rPr>
                <w:rFonts w:asciiTheme="majorHAnsi" w:hAnsiTheme="majorHAnsi"/>
                <w:sz w:val="24"/>
                <w:szCs w:val="24"/>
              </w:rPr>
            </w:pPr>
            <w:r w:rsidRPr="33D65096">
              <w:rPr>
                <w:rFonts w:asciiTheme="majorHAnsi" w:hAnsiTheme="majorHAnsi"/>
                <w:sz w:val="24"/>
                <w:szCs w:val="24"/>
              </w:rPr>
              <w:t>VPK Only</w:t>
            </w:r>
          </w:p>
          <w:p w14:paraId="7A5C67AD" w14:textId="77777777" w:rsidR="00B43ED1" w:rsidRPr="00B15C2C" w:rsidRDefault="00B43ED1" w:rsidP="00287B52">
            <w:pPr>
              <w:pStyle w:val="TableParagraph"/>
              <w:jc w:val="center"/>
              <w:rPr>
                <w:rFonts w:asciiTheme="majorHAnsi" w:hAnsiTheme="majorHAnsi"/>
                <w:sz w:val="24"/>
              </w:rPr>
            </w:pPr>
          </w:p>
        </w:tc>
        <w:tc>
          <w:tcPr>
            <w:tcW w:w="2341" w:type="dxa"/>
            <w:vAlign w:val="center"/>
          </w:tcPr>
          <w:p w14:paraId="46023E33" w14:textId="77777777" w:rsidR="00B43ED1" w:rsidRPr="00B15C2C" w:rsidRDefault="0073646E" w:rsidP="00287B52">
            <w:pPr>
              <w:pStyle w:val="TableParagraph"/>
              <w:jc w:val="center"/>
              <w:rPr>
                <w:rFonts w:asciiTheme="majorHAnsi" w:hAnsiTheme="majorHAnsi"/>
                <w:sz w:val="24"/>
              </w:rPr>
            </w:pPr>
            <w:r w:rsidRPr="00B15C2C">
              <w:rPr>
                <w:rFonts w:asciiTheme="majorHAnsi" w:hAnsiTheme="majorHAnsi"/>
                <w:sz w:val="24"/>
              </w:rPr>
              <w:t>9:00</w:t>
            </w:r>
            <w:r w:rsidR="00B43ED1" w:rsidRPr="00B15C2C">
              <w:rPr>
                <w:rFonts w:asciiTheme="majorHAnsi" w:hAnsiTheme="majorHAnsi"/>
                <w:sz w:val="24"/>
              </w:rPr>
              <w:t>am</w:t>
            </w:r>
          </w:p>
          <w:p w14:paraId="5F190929" w14:textId="77777777" w:rsidR="00B43ED1" w:rsidRPr="00B15C2C" w:rsidRDefault="00B43ED1" w:rsidP="00287B52">
            <w:pPr>
              <w:pStyle w:val="TableParagraph"/>
              <w:jc w:val="center"/>
              <w:rPr>
                <w:rFonts w:asciiTheme="majorHAnsi" w:hAnsiTheme="majorHAnsi"/>
                <w:sz w:val="24"/>
              </w:rPr>
            </w:pPr>
          </w:p>
        </w:tc>
        <w:tc>
          <w:tcPr>
            <w:tcW w:w="2341" w:type="dxa"/>
            <w:vAlign w:val="center"/>
          </w:tcPr>
          <w:p w14:paraId="5E81538B" w14:textId="77777777" w:rsidR="00B43ED1" w:rsidRPr="00B15C2C" w:rsidRDefault="0073646E" w:rsidP="00287B52">
            <w:pPr>
              <w:pStyle w:val="TableParagraph"/>
              <w:ind w:left="109"/>
              <w:jc w:val="center"/>
              <w:rPr>
                <w:rFonts w:asciiTheme="majorHAnsi" w:hAnsiTheme="majorHAnsi"/>
                <w:sz w:val="24"/>
              </w:rPr>
            </w:pPr>
            <w:r w:rsidRPr="00B15C2C">
              <w:rPr>
                <w:rFonts w:asciiTheme="majorHAnsi" w:hAnsiTheme="majorHAnsi"/>
                <w:sz w:val="24"/>
              </w:rPr>
              <w:t>12:00p</w:t>
            </w:r>
            <w:r w:rsidR="00B43ED1" w:rsidRPr="00B15C2C">
              <w:rPr>
                <w:rFonts w:asciiTheme="majorHAnsi" w:hAnsiTheme="majorHAnsi"/>
                <w:sz w:val="24"/>
              </w:rPr>
              <w:t>m</w:t>
            </w:r>
          </w:p>
          <w:p w14:paraId="226ED9AF" w14:textId="77777777" w:rsidR="00B43ED1" w:rsidRPr="00B15C2C" w:rsidRDefault="00B43ED1" w:rsidP="00287B52">
            <w:pPr>
              <w:pStyle w:val="TableParagraph"/>
              <w:ind w:left="109"/>
              <w:jc w:val="center"/>
              <w:rPr>
                <w:rFonts w:asciiTheme="majorHAnsi" w:hAnsiTheme="majorHAnsi"/>
                <w:sz w:val="24"/>
              </w:rPr>
            </w:pPr>
          </w:p>
        </w:tc>
      </w:tr>
      <w:tr w:rsidR="00B43ED1" w:rsidRPr="00B15C2C" w14:paraId="6041C632" w14:textId="77777777" w:rsidTr="33D65096">
        <w:trPr>
          <w:trHeight w:val="395"/>
        </w:trPr>
        <w:tc>
          <w:tcPr>
            <w:tcW w:w="2796" w:type="dxa"/>
            <w:vAlign w:val="center"/>
          </w:tcPr>
          <w:p w14:paraId="0778890F" w14:textId="77777777" w:rsidR="00B43ED1" w:rsidRPr="00B15C2C" w:rsidRDefault="00B43ED1" w:rsidP="00287B52">
            <w:pPr>
              <w:pStyle w:val="TableParagraph"/>
              <w:jc w:val="center"/>
              <w:rPr>
                <w:rFonts w:asciiTheme="majorHAnsi" w:hAnsiTheme="majorHAnsi"/>
                <w:sz w:val="24"/>
              </w:rPr>
            </w:pPr>
            <w:r w:rsidRPr="00B15C2C">
              <w:rPr>
                <w:rFonts w:asciiTheme="majorHAnsi" w:hAnsiTheme="majorHAnsi"/>
                <w:sz w:val="24"/>
              </w:rPr>
              <w:t>VPK Extended</w:t>
            </w:r>
          </w:p>
        </w:tc>
        <w:tc>
          <w:tcPr>
            <w:tcW w:w="2341" w:type="dxa"/>
            <w:vAlign w:val="center"/>
          </w:tcPr>
          <w:p w14:paraId="362EC20B" w14:textId="77777777" w:rsidR="00B43ED1" w:rsidRPr="00B15C2C" w:rsidRDefault="0073646E" w:rsidP="00287B52">
            <w:pPr>
              <w:pStyle w:val="TableParagraph"/>
              <w:jc w:val="center"/>
              <w:rPr>
                <w:rFonts w:asciiTheme="majorHAnsi" w:hAnsiTheme="majorHAnsi"/>
                <w:sz w:val="24"/>
              </w:rPr>
            </w:pPr>
            <w:r w:rsidRPr="00B15C2C">
              <w:rPr>
                <w:rFonts w:asciiTheme="majorHAnsi" w:hAnsiTheme="majorHAnsi"/>
                <w:sz w:val="24"/>
              </w:rPr>
              <w:t>12:00pm</w:t>
            </w:r>
          </w:p>
        </w:tc>
        <w:tc>
          <w:tcPr>
            <w:tcW w:w="2341" w:type="dxa"/>
            <w:vAlign w:val="center"/>
          </w:tcPr>
          <w:p w14:paraId="3AD6DF50" w14:textId="77777777" w:rsidR="00B43ED1" w:rsidRPr="00B15C2C" w:rsidRDefault="0073646E" w:rsidP="00287B52">
            <w:pPr>
              <w:pStyle w:val="TableParagraph"/>
              <w:ind w:left="109"/>
              <w:jc w:val="center"/>
              <w:rPr>
                <w:rFonts w:asciiTheme="majorHAnsi" w:hAnsiTheme="majorHAnsi"/>
                <w:sz w:val="24"/>
              </w:rPr>
            </w:pPr>
            <w:r w:rsidRPr="00B15C2C">
              <w:rPr>
                <w:rFonts w:asciiTheme="majorHAnsi" w:hAnsiTheme="majorHAnsi"/>
                <w:sz w:val="24"/>
              </w:rPr>
              <w:t>5:30</w:t>
            </w:r>
            <w:r w:rsidR="00B43ED1" w:rsidRPr="00B15C2C">
              <w:rPr>
                <w:rFonts w:asciiTheme="majorHAnsi" w:hAnsiTheme="majorHAnsi"/>
                <w:sz w:val="24"/>
              </w:rPr>
              <w:t>pm</w:t>
            </w:r>
          </w:p>
        </w:tc>
      </w:tr>
    </w:tbl>
    <w:p w14:paraId="565D469A" w14:textId="77777777" w:rsidR="0073646E" w:rsidRPr="00B15C2C" w:rsidRDefault="0073646E" w:rsidP="004921CD">
      <w:pPr>
        <w:spacing w:before="160" w:line="259" w:lineRule="auto"/>
        <w:ind w:right="380"/>
        <w:rPr>
          <w:rFonts w:asciiTheme="majorHAnsi" w:hAnsiTheme="majorHAnsi"/>
          <w:b/>
          <w:sz w:val="24"/>
          <w:szCs w:val="24"/>
        </w:rPr>
      </w:pPr>
    </w:p>
    <w:p w14:paraId="3DE5E33E" w14:textId="7E9B7119" w:rsidR="0073646E" w:rsidRPr="00B15C2C" w:rsidRDefault="0073646E" w:rsidP="00630113">
      <w:pPr>
        <w:pStyle w:val="BodyText"/>
        <w:tabs>
          <w:tab w:val="left" w:pos="90"/>
        </w:tabs>
        <w:spacing w:before="92" w:line="259" w:lineRule="auto"/>
        <w:ind w:right="170"/>
        <w:rPr>
          <w:rFonts w:asciiTheme="majorHAnsi" w:hAnsiTheme="majorHAnsi"/>
        </w:rPr>
      </w:pPr>
      <w:r w:rsidRPr="00B15C2C">
        <w:rPr>
          <w:rFonts w:asciiTheme="majorHAnsi" w:hAnsiTheme="majorHAnsi"/>
        </w:rPr>
        <w:t xml:space="preserve">We ask that you drop off your child by </w:t>
      </w:r>
      <w:r w:rsidRPr="00591425">
        <w:rPr>
          <w:rFonts w:asciiTheme="majorHAnsi" w:hAnsiTheme="majorHAnsi"/>
          <w:b/>
          <w:bCs/>
        </w:rPr>
        <w:t>9am</w:t>
      </w:r>
      <w:r w:rsidRPr="00B15C2C">
        <w:rPr>
          <w:rFonts w:asciiTheme="majorHAnsi" w:hAnsiTheme="majorHAnsi"/>
        </w:rPr>
        <w:t xml:space="preserve"> as your child’s teacher will be starting their morning educational lesson during that time. </w:t>
      </w:r>
    </w:p>
    <w:p w14:paraId="69FE972E" w14:textId="5F49DE27" w:rsidR="00630113" w:rsidRPr="00B15C2C" w:rsidRDefault="00630113" w:rsidP="721BF2A7">
      <w:pPr>
        <w:pStyle w:val="BodyText"/>
        <w:tabs>
          <w:tab w:val="left" w:pos="90"/>
        </w:tabs>
        <w:spacing w:before="92" w:line="259" w:lineRule="auto"/>
        <w:ind w:right="170"/>
        <w:rPr>
          <w:rFonts w:asciiTheme="majorHAnsi" w:hAnsiTheme="majorHAnsi"/>
        </w:rPr>
      </w:pPr>
      <w:r w:rsidRPr="721BF2A7">
        <w:rPr>
          <w:rFonts w:asciiTheme="majorHAnsi" w:hAnsiTheme="majorHAnsi"/>
        </w:rPr>
        <w:t xml:space="preserve">If you require </w:t>
      </w:r>
      <w:r w:rsidR="1C526D51" w:rsidRPr="721BF2A7">
        <w:rPr>
          <w:rFonts w:asciiTheme="majorHAnsi" w:hAnsiTheme="majorHAnsi"/>
        </w:rPr>
        <w:t>special</w:t>
      </w:r>
      <w:r w:rsidRPr="721BF2A7">
        <w:rPr>
          <w:rFonts w:asciiTheme="majorHAnsi" w:hAnsiTheme="majorHAnsi"/>
        </w:rPr>
        <w:t xml:space="preserve"> consideration for a medical appointment, please speak to the Preschool Director a day in advance.</w:t>
      </w:r>
    </w:p>
    <w:p w14:paraId="66FAAF94" w14:textId="2C179507" w:rsidR="00630113" w:rsidRPr="00B15C2C" w:rsidRDefault="00630113" w:rsidP="00630113">
      <w:pPr>
        <w:pStyle w:val="BodyText"/>
        <w:tabs>
          <w:tab w:val="left" w:pos="90"/>
        </w:tabs>
        <w:spacing w:before="158" w:line="259" w:lineRule="auto"/>
        <w:ind w:right="154"/>
        <w:rPr>
          <w:rFonts w:asciiTheme="majorHAnsi" w:hAnsiTheme="majorHAnsi"/>
        </w:rPr>
      </w:pPr>
      <w:r w:rsidRPr="00B15C2C">
        <w:rPr>
          <w:rFonts w:asciiTheme="majorHAnsi" w:hAnsiTheme="majorHAnsi"/>
        </w:rPr>
        <w:t>VPK</w:t>
      </w:r>
      <w:r w:rsidR="00E2122A" w:rsidRPr="00B15C2C">
        <w:rPr>
          <w:rFonts w:asciiTheme="majorHAnsi" w:hAnsiTheme="majorHAnsi"/>
        </w:rPr>
        <w:t xml:space="preserve"> </w:t>
      </w:r>
      <w:r w:rsidRPr="00B15C2C">
        <w:rPr>
          <w:rFonts w:asciiTheme="majorHAnsi" w:hAnsiTheme="majorHAnsi"/>
        </w:rPr>
        <w:t>students</w:t>
      </w:r>
      <w:r w:rsidR="00E2122A" w:rsidRPr="00B15C2C">
        <w:rPr>
          <w:rFonts w:asciiTheme="majorHAnsi" w:hAnsiTheme="majorHAnsi"/>
        </w:rPr>
        <w:t xml:space="preserve"> </w:t>
      </w:r>
      <w:r w:rsidRPr="00B15C2C">
        <w:rPr>
          <w:rFonts w:asciiTheme="majorHAnsi" w:hAnsiTheme="majorHAnsi"/>
        </w:rPr>
        <w:t>are</w:t>
      </w:r>
      <w:r w:rsidR="00E2122A" w:rsidRPr="00B15C2C">
        <w:rPr>
          <w:rFonts w:asciiTheme="majorHAnsi" w:hAnsiTheme="majorHAnsi"/>
        </w:rPr>
        <w:t xml:space="preserve"> </w:t>
      </w:r>
      <w:r w:rsidRPr="00B15C2C">
        <w:rPr>
          <w:rFonts w:asciiTheme="majorHAnsi" w:hAnsiTheme="majorHAnsi"/>
        </w:rPr>
        <w:t>required</w:t>
      </w:r>
      <w:r w:rsidR="00E2122A" w:rsidRPr="00B15C2C">
        <w:rPr>
          <w:rFonts w:asciiTheme="majorHAnsi" w:hAnsiTheme="majorHAnsi"/>
        </w:rPr>
        <w:t xml:space="preserve"> </w:t>
      </w:r>
      <w:r w:rsidRPr="00B15C2C">
        <w:rPr>
          <w:rFonts w:asciiTheme="majorHAnsi" w:hAnsiTheme="majorHAnsi"/>
        </w:rPr>
        <w:t>by</w:t>
      </w:r>
      <w:r w:rsidR="00E2122A" w:rsidRPr="00B15C2C">
        <w:rPr>
          <w:rFonts w:asciiTheme="majorHAnsi" w:hAnsiTheme="majorHAnsi"/>
        </w:rPr>
        <w:t xml:space="preserve"> </w:t>
      </w:r>
      <w:r w:rsidRPr="00B15C2C">
        <w:rPr>
          <w:rFonts w:asciiTheme="majorHAnsi" w:hAnsiTheme="majorHAnsi"/>
        </w:rPr>
        <w:t>the</w:t>
      </w:r>
      <w:r w:rsidR="00E2122A" w:rsidRPr="00B15C2C">
        <w:rPr>
          <w:rFonts w:asciiTheme="majorHAnsi" w:hAnsiTheme="majorHAnsi"/>
        </w:rPr>
        <w:t xml:space="preserve"> </w:t>
      </w:r>
      <w:r w:rsidRPr="00B15C2C">
        <w:rPr>
          <w:rFonts w:asciiTheme="majorHAnsi" w:hAnsiTheme="majorHAnsi"/>
        </w:rPr>
        <w:t>state</w:t>
      </w:r>
      <w:r w:rsidR="00E2122A" w:rsidRPr="00B15C2C">
        <w:rPr>
          <w:rFonts w:asciiTheme="majorHAnsi" w:hAnsiTheme="majorHAnsi"/>
        </w:rPr>
        <w:t xml:space="preserve"> </w:t>
      </w:r>
      <w:r w:rsidRPr="00B15C2C">
        <w:rPr>
          <w:rFonts w:asciiTheme="majorHAnsi" w:hAnsiTheme="majorHAnsi"/>
        </w:rPr>
        <w:t>to</w:t>
      </w:r>
      <w:r w:rsidR="00E2122A" w:rsidRPr="00B15C2C">
        <w:rPr>
          <w:rFonts w:asciiTheme="majorHAnsi" w:hAnsiTheme="majorHAnsi"/>
        </w:rPr>
        <w:t xml:space="preserve"> </w:t>
      </w:r>
      <w:r w:rsidRPr="00B15C2C">
        <w:rPr>
          <w:rFonts w:asciiTheme="majorHAnsi" w:hAnsiTheme="majorHAnsi"/>
        </w:rPr>
        <w:t>be</w:t>
      </w:r>
      <w:r w:rsidR="00E2122A" w:rsidRPr="00B15C2C">
        <w:rPr>
          <w:rFonts w:asciiTheme="majorHAnsi" w:hAnsiTheme="majorHAnsi"/>
        </w:rPr>
        <w:t xml:space="preserve"> </w:t>
      </w:r>
      <w:r w:rsidRPr="00B15C2C">
        <w:rPr>
          <w:rFonts w:asciiTheme="majorHAnsi" w:hAnsiTheme="majorHAnsi"/>
        </w:rPr>
        <w:t>present</w:t>
      </w:r>
      <w:r w:rsidR="00E2122A" w:rsidRPr="00B15C2C">
        <w:rPr>
          <w:rFonts w:asciiTheme="majorHAnsi" w:hAnsiTheme="majorHAnsi"/>
        </w:rPr>
        <w:t xml:space="preserve"> </w:t>
      </w:r>
      <w:r w:rsidRPr="00B15C2C">
        <w:rPr>
          <w:rFonts w:asciiTheme="majorHAnsi" w:hAnsiTheme="majorHAnsi"/>
        </w:rPr>
        <w:t>80%</w:t>
      </w:r>
      <w:r w:rsidR="00E2122A" w:rsidRPr="00B15C2C">
        <w:rPr>
          <w:rFonts w:asciiTheme="majorHAnsi" w:hAnsiTheme="majorHAnsi"/>
        </w:rPr>
        <w:t xml:space="preserve"> </w:t>
      </w:r>
      <w:r w:rsidRPr="00B15C2C">
        <w:rPr>
          <w:rFonts w:asciiTheme="majorHAnsi" w:hAnsiTheme="majorHAnsi"/>
        </w:rPr>
        <w:t>of</w:t>
      </w:r>
      <w:r w:rsidR="00E2122A" w:rsidRPr="00B15C2C">
        <w:rPr>
          <w:rFonts w:asciiTheme="majorHAnsi" w:hAnsiTheme="majorHAnsi"/>
        </w:rPr>
        <w:t xml:space="preserve"> </w:t>
      </w:r>
      <w:r w:rsidRPr="00B15C2C">
        <w:rPr>
          <w:rFonts w:asciiTheme="majorHAnsi" w:hAnsiTheme="majorHAnsi"/>
        </w:rPr>
        <w:t>VPK</w:t>
      </w:r>
      <w:r w:rsidR="00E2122A" w:rsidRPr="00B15C2C">
        <w:rPr>
          <w:rFonts w:asciiTheme="majorHAnsi" w:hAnsiTheme="majorHAnsi"/>
        </w:rPr>
        <w:t xml:space="preserve"> </w:t>
      </w:r>
      <w:r w:rsidRPr="00B15C2C">
        <w:rPr>
          <w:rFonts w:asciiTheme="majorHAnsi" w:hAnsiTheme="majorHAnsi"/>
        </w:rPr>
        <w:t>hours.</w:t>
      </w:r>
      <w:r w:rsidR="00E2122A" w:rsidRPr="00B15C2C">
        <w:rPr>
          <w:rFonts w:asciiTheme="majorHAnsi" w:hAnsiTheme="majorHAnsi"/>
        </w:rPr>
        <w:t xml:space="preserve"> </w:t>
      </w:r>
      <w:r w:rsidRPr="00B15C2C">
        <w:rPr>
          <w:rFonts w:asciiTheme="majorHAnsi" w:hAnsiTheme="majorHAnsi"/>
        </w:rPr>
        <w:t>This</w:t>
      </w:r>
      <w:r w:rsidR="00E2122A" w:rsidRPr="00B15C2C">
        <w:rPr>
          <w:rFonts w:asciiTheme="majorHAnsi" w:hAnsiTheme="majorHAnsi"/>
        </w:rPr>
        <w:t xml:space="preserve"> </w:t>
      </w:r>
      <w:r w:rsidR="0025217E" w:rsidRPr="00B15C2C">
        <w:rPr>
          <w:rFonts w:asciiTheme="majorHAnsi" w:hAnsiTheme="majorHAnsi"/>
        </w:rPr>
        <w:t>calculates</w:t>
      </w:r>
      <w:r w:rsidR="00E2122A" w:rsidRPr="00B15C2C">
        <w:rPr>
          <w:rFonts w:asciiTheme="majorHAnsi" w:hAnsiTheme="majorHAnsi"/>
        </w:rPr>
        <w:t xml:space="preserve"> </w:t>
      </w:r>
      <w:r w:rsidRPr="00B15C2C">
        <w:rPr>
          <w:rFonts w:asciiTheme="majorHAnsi" w:hAnsiTheme="majorHAnsi"/>
        </w:rPr>
        <w:t>being able to be absent no more than 3 days per month while VPK is in session (August-May) to maintain state VPK funding. If your VPK student has more than 3 unexcused absences per month, your state funding may be dropped, and you will then be required to pay full tuition cost for your student to remain in our</w:t>
      </w:r>
      <w:r w:rsidR="004111B4" w:rsidRPr="00B15C2C">
        <w:rPr>
          <w:rFonts w:asciiTheme="majorHAnsi" w:hAnsiTheme="majorHAnsi"/>
        </w:rPr>
        <w:t xml:space="preserve"> </w:t>
      </w:r>
      <w:r w:rsidRPr="00B15C2C">
        <w:rPr>
          <w:rFonts w:asciiTheme="majorHAnsi" w:hAnsiTheme="majorHAnsi"/>
        </w:rPr>
        <w:t>care.</w:t>
      </w:r>
    </w:p>
    <w:p w14:paraId="3A2EA1E0" w14:textId="45E178CA" w:rsidR="00630113" w:rsidRPr="00B15C2C" w:rsidRDefault="00630113" w:rsidP="721BF2A7">
      <w:pPr>
        <w:tabs>
          <w:tab w:val="left" w:pos="90"/>
        </w:tabs>
        <w:spacing w:before="164" w:line="256" w:lineRule="auto"/>
        <w:ind w:right="116"/>
        <w:rPr>
          <w:rFonts w:asciiTheme="majorHAnsi" w:hAnsiTheme="majorHAnsi"/>
          <w:sz w:val="24"/>
          <w:szCs w:val="24"/>
        </w:rPr>
      </w:pPr>
      <w:r w:rsidRPr="4637911C">
        <w:rPr>
          <w:rFonts w:asciiTheme="majorHAnsi" w:hAnsiTheme="majorHAnsi"/>
          <w:b/>
          <w:bCs/>
          <w:sz w:val="24"/>
          <w:szCs w:val="24"/>
        </w:rPr>
        <w:t xml:space="preserve">Being late more than 5 minutes to pick </w:t>
      </w:r>
      <w:r w:rsidR="00B15C2C" w:rsidRPr="4637911C">
        <w:rPr>
          <w:rFonts w:asciiTheme="majorHAnsi" w:hAnsiTheme="majorHAnsi"/>
          <w:b/>
          <w:bCs/>
          <w:sz w:val="24"/>
          <w:szCs w:val="24"/>
        </w:rPr>
        <w:t xml:space="preserve">up your children incurs a $5.00   charge for </w:t>
      </w:r>
      <w:r w:rsidR="3B402870" w:rsidRPr="4637911C">
        <w:rPr>
          <w:rFonts w:asciiTheme="majorHAnsi" w:hAnsiTheme="majorHAnsi"/>
          <w:b/>
          <w:bCs/>
          <w:sz w:val="24"/>
          <w:szCs w:val="24"/>
        </w:rPr>
        <w:t xml:space="preserve">every minute </w:t>
      </w:r>
      <w:r w:rsidRPr="4637911C">
        <w:rPr>
          <w:rFonts w:asciiTheme="majorHAnsi" w:hAnsiTheme="majorHAnsi"/>
          <w:b/>
          <w:bCs/>
          <w:sz w:val="24"/>
          <w:szCs w:val="24"/>
        </w:rPr>
        <w:t>you are late. This co</w:t>
      </w:r>
      <w:r w:rsidR="00B15C2C" w:rsidRPr="4637911C">
        <w:rPr>
          <w:rFonts w:asciiTheme="majorHAnsi" w:hAnsiTheme="majorHAnsi"/>
          <w:b/>
          <w:bCs/>
          <w:sz w:val="24"/>
          <w:szCs w:val="24"/>
        </w:rPr>
        <w:t xml:space="preserve">st will not be prorated. This cost will be added to your weekly bill. </w:t>
      </w:r>
      <w:r w:rsidRPr="4637911C">
        <w:rPr>
          <w:rFonts w:asciiTheme="majorHAnsi" w:hAnsiTheme="majorHAnsi"/>
          <w:b/>
          <w:bCs/>
          <w:sz w:val="24"/>
          <w:szCs w:val="24"/>
        </w:rPr>
        <w:t xml:space="preserve"> </w:t>
      </w:r>
      <w:r w:rsidRPr="4637911C">
        <w:rPr>
          <w:rFonts w:asciiTheme="majorHAnsi" w:hAnsiTheme="majorHAnsi"/>
          <w:sz w:val="24"/>
          <w:szCs w:val="24"/>
        </w:rPr>
        <w:t>If you are consistently late to pick up your child, your enrollment in our preschool may be jeopardized.</w:t>
      </w:r>
    </w:p>
    <w:p w14:paraId="2A04D170" w14:textId="77777777" w:rsidR="00630113" w:rsidRPr="00B15C2C" w:rsidRDefault="00630113" w:rsidP="00630113">
      <w:pPr>
        <w:pStyle w:val="BodyText"/>
        <w:tabs>
          <w:tab w:val="left" w:pos="90"/>
        </w:tabs>
        <w:spacing w:before="171" w:line="259" w:lineRule="auto"/>
        <w:ind w:right="176"/>
        <w:rPr>
          <w:rFonts w:asciiTheme="majorHAnsi" w:hAnsiTheme="majorHAnsi"/>
        </w:rPr>
      </w:pPr>
      <w:r w:rsidRPr="00B15C2C">
        <w:rPr>
          <w:rFonts w:asciiTheme="majorHAnsi" w:hAnsiTheme="majorHAnsi"/>
        </w:rPr>
        <w:t>Please make time to walk your child to class each day. Please tak</w:t>
      </w:r>
      <w:r w:rsidR="00B15C2C" w:rsidRPr="00B15C2C">
        <w:rPr>
          <w:rFonts w:asciiTheme="majorHAnsi" w:hAnsiTheme="majorHAnsi"/>
        </w:rPr>
        <w:t>e the time to say hello to the t</w:t>
      </w:r>
      <w:r w:rsidRPr="00B15C2C">
        <w:rPr>
          <w:rFonts w:asciiTheme="majorHAnsi" w:hAnsiTheme="majorHAnsi"/>
        </w:rPr>
        <w:t>eacher, relay any needs, and get your child and their things ready for the day. Your child is proud of their accomplishments in class and taking a few extra minutes to recognize these accomplishmen</w:t>
      </w:r>
      <w:r w:rsidR="00B15C2C" w:rsidRPr="00B15C2C">
        <w:rPr>
          <w:rFonts w:asciiTheme="majorHAnsi" w:hAnsiTheme="majorHAnsi"/>
        </w:rPr>
        <w:t>ts mean the world to your child.</w:t>
      </w:r>
    </w:p>
    <w:p w14:paraId="39FD515C" w14:textId="778B3FD0" w:rsidR="00630113" w:rsidRPr="00B15C2C" w:rsidRDefault="00630113" w:rsidP="4637911C">
      <w:pPr>
        <w:tabs>
          <w:tab w:val="left" w:pos="90"/>
        </w:tabs>
        <w:spacing w:before="154" w:line="261" w:lineRule="auto"/>
        <w:ind w:right="143"/>
        <w:rPr>
          <w:rFonts w:asciiTheme="majorHAnsi" w:hAnsiTheme="majorHAnsi"/>
          <w:sz w:val="24"/>
          <w:szCs w:val="24"/>
        </w:rPr>
      </w:pPr>
      <w:r w:rsidRPr="4637911C">
        <w:rPr>
          <w:rFonts w:asciiTheme="majorHAnsi" w:hAnsiTheme="majorHAnsi"/>
          <w:b/>
          <w:bCs/>
          <w:sz w:val="24"/>
          <w:szCs w:val="24"/>
        </w:rPr>
        <w:t xml:space="preserve">We do not permit siblings of our students into the classroom play areas at any time. </w:t>
      </w:r>
    </w:p>
    <w:p w14:paraId="15E37EF8" w14:textId="2616AB0F" w:rsidR="00630113" w:rsidRPr="00B15C2C" w:rsidRDefault="00630113" w:rsidP="4637911C">
      <w:pPr>
        <w:tabs>
          <w:tab w:val="left" w:pos="90"/>
        </w:tabs>
        <w:spacing w:before="154" w:line="261" w:lineRule="auto"/>
        <w:ind w:right="143"/>
        <w:rPr>
          <w:rFonts w:asciiTheme="majorHAnsi" w:hAnsiTheme="majorHAnsi"/>
          <w:sz w:val="24"/>
          <w:szCs w:val="24"/>
        </w:rPr>
      </w:pPr>
      <w:r w:rsidRPr="4637911C">
        <w:rPr>
          <w:rFonts w:asciiTheme="majorHAnsi" w:hAnsiTheme="majorHAnsi"/>
          <w:sz w:val="24"/>
          <w:szCs w:val="24"/>
        </w:rPr>
        <w:lastRenderedPageBreak/>
        <w:t>Please maintain supervision of all siblings when picking up your student.</w:t>
      </w:r>
    </w:p>
    <w:p w14:paraId="538ABC4C" w14:textId="46073020" w:rsidR="00630113" w:rsidRPr="00B15C2C" w:rsidRDefault="00B15C2C" w:rsidP="721BF2A7">
      <w:pPr>
        <w:pStyle w:val="Heading2"/>
        <w:tabs>
          <w:tab w:val="left" w:pos="90"/>
        </w:tabs>
        <w:spacing w:before="157" w:line="259" w:lineRule="auto"/>
        <w:ind w:left="0" w:right="170"/>
        <w:rPr>
          <w:rFonts w:asciiTheme="majorHAnsi" w:hAnsiTheme="majorHAnsi"/>
        </w:rPr>
      </w:pPr>
      <w:r w:rsidRPr="721BF2A7">
        <w:rPr>
          <w:rFonts w:asciiTheme="majorHAnsi" w:hAnsiTheme="majorHAnsi"/>
        </w:rPr>
        <w:t>Please make sure to notify</w:t>
      </w:r>
      <w:r w:rsidR="00630113" w:rsidRPr="721BF2A7">
        <w:rPr>
          <w:rFonts w:asciiTheme="majorHAnsi" w:hAnsiTheme="majorHAnsi"/>
        </w:rPr>
        <w:t xml:space="preserve"> your child’s teacher or the Director in advance if anyone other tha</w:t>
      </w:r>
      <w:r w:rsidRPr="721BF2A7">
        <w:rPr>
          <w:rFonts w:asciiTheme="majorHAnsi" w:hAnsiTheme="majorHAnsi"/>
        </w:rPr>
        <w:t xml:space="preserve">n who is on your Approved </w:t>
      </w:r>
      <w:r w:rsidR="3816981A" w:rsidRPr="721BF2A7">
        <w:rPr>
          <w:rFonts w:asciiTheme="majorHAnsi" w:hAnsiTheme="majorHAnsi"/>
        </w:rPr>
        <w:t>Pick-up</w:t>
      </w:r>
      <w:r w:rsidR="00630113" w:rsidRPr="721BF2A7">
        <w:rPr>
          <w:rFonts w:asciiTheme="majorHAnsi" w:hAnsiTheme="majorHAnsi"/>
        </w:rPr>
        <w:t xml:space="preserve"> List will be picking up your child. </w:t>
      </w:r>
      <w:r w:rsidRPr="721BF2A7">
        <w:rPr>
          <w:rFonts w:asciiTheme="majorHAnsi" w:hAnsiTheme="majorHAnsi"/>
          <w:u w:val="single"/>
        </w:rPr>
        <w:t xml:space="preserve">We will be checking the </w:t>
      </w:r>
      <w:r w:rsidR="00630113" w:rsidRPr="721BF2A7">
        <w:rPr>
          <w:rFonts w:asciiTheme="majorHAnsi" w:hAnsiTheme="majorHAnsi"/>
          <w:u w:val="single"/>
        </w:rPr>
        <w:t>I.D.</w:t>
      </w:r>
      <w:r w:rsidR="00630113" w:rsidRPr="721BF2A7">
        <w:rPr>
          <w:rFonts w:asciiTheme="majorHAnsi" w:hAnsiTheme="majorHAnsi"/>
        </w:rPr>
        <w:t xml:space="preserve"> of this person before allowing them to enter the Preschool. We will not release a child to any individual without proper identification.</w:t>
      </w:r>
    </w:p>
    <w:p w14:paraId="0C667F09" w14:textId="77777777" w:rsidR="00630113" w:rsidRPr="00B15C2C" w:rsidRDefault="00630113" w:rsidP="00630113">
      <w:pPr>
        <w:pStyle w:val="BodyText"/>
        <w:tabs>
          <w:tab w:val="left" w:pos="90"/>
        </w:tabs>
        <w:ind w:firstLine="180"/>
        <w:rPr>
          <w:rFonts w:asciiTheme="majorHAnsi" w:hAnsiTheme="majorHAnsi"/>
          <w:b/>
        </w:rPr>
      </w:pPr>
    </w:p>
    <w:p w14:paraId="5324446D" w14:textId="77777777" w:rsidR="00630113" w:rsidRPr="00B15C2C" w:rsidRDefault="00630113" w:rsidP="00630113">
      <w:pPr>
        <w:pStyle w:val="BodyText"/>
        <w:tabs>
          <w:tab w:val="left" w:pos="90"/>
        </w:tabs>
        <w:ind w:firstLine="180"/>
        <w:rPr>
          <w:rFonts w:asciiTheme="majorHAnsi" w:hAnsiTheme="majorHAnsi"/>
          <w:b/>
          <w:sz w:val="28"/>
        </w:rPr>
      </w:pPr>
    </w:p>
    <w:p w14:paraId="3161E05E" w14:textId="77777777" w:rsidR="00630113" w:rsidRPr="00B15C2C" w:rsidRDefault="00630113" w:rsidP="00630113">
      <w:pPr>
        <w:tabs>
          <w:tab w:val="left" w:pos="90"/>
        </w:tabs>
        <w:rPr>
          <w:rFonts w:asciiTheme="majorHAnsi" w:hAnsiTheme="majorHAnsi"/>
          <w:b/>
          <w:sz w:val="24"/>
          <w:u w:val="single"/>
        </w:rPr>
      </w:pPr>
      <w:r w:rsidRPr="00B15C2C">
        <w:rPr>
          <w:rFonts w:asciiTheme="majorHAnsi" w:hAnsiTheme="majorHAnsi"/>
          <w:b/>
          <w:sz w:val="24"/>
          <w:u w:val="single"/>
        </w:rPr>
        <w:t>Inclement Weather Conditions</w:t>
      </w:r>
    </w:p>
    <w:p w14:paraId="12E936AA" w14:textId="7B7099F4" w:rsidR="00630113" w:rsidRPr="00B15C2C" w:rsidRDefault="00630113" w:rsidP="721BF2A7">
      <w:pPr>
        <w:pStyle w:val="BodyText"/>
        <w:tabs>
          <w:tab w:val="left" w:pos="90"/>
        </w:tabs>
        <w:spacing w:before="182" w:line="259" w:lineRule="auto"/>
        <w:ind w:right="176"/>
        <w:rPr>
          <w:rFonts w:asciiTheme="majorHAnsi" w:hAnsiTheme="majorHAnsi"/>
        </w:rPr>
      </w:pPr>
      <w:r w:rsidRPr="721BF2A7">
        <w:rPr>
          <w:rFonts w:asciiTheme="majorHAnsi" w:hAnsiTheme="majorHAnsi"/>
        </w:rPr>
        <w:t>If</w:t>
      </w:r>
      <w:r w:rsidR="00B15C2C" w:rsidRPr="721BF2A7">
        <w:rPr>
          <w:rFonts w:asciiTheme="majorHAnsi" w:hAnsiTheme="majorHAnsi"/>
        </w:rPr>
        <w:t xml:space="preserve"> </w:t>
      </w:r>
      <w:r w:rsidRPr="721BF2A7">
        <w:rPr>
          <w:rFonts w:asciiTheme="majorHAnsi" w:hAnsiTheme="majorHAnsi"/>
        </w:rPr>
        <w:t>Duval County schools clo</w:t>
      </w:r>
      <w:r w:rsidR="00B15C2C" w:rsidRPr="721BF2A7">
        <w:rPr>
          <w:rFonts w:asciiTheme="majorHAnsi" w:hAnsiTheme="majorHAnsi"/>
        </w:rPr>
        <w:t xml:space="preserve">se because of inclement </w:t>
      </w:r>
      <w:r w:rsidR="00385F37" w:rsidRPr="721BF2A7">
        <w:rPr>
          <w:rFonts w:asciiTheme="majorHAnsi" w:hAnsiTheme="majorHAnsi"/>
        </w:rPr>
        <w:t>weather,</w:t>
      </w:r>
      <w:r w:rsidR="00B15C2C" w:rsidRPr="721BF2A7">
        <w:rPr>
          <w:rFonts w:asciiTheme="majorHAnsi" w:hAnsiTheme="majorHAnsi"/>
        </w:rPr>
        <w:t xml:space="preserve"> </w:t>
      </w:r>
      <w:r w:rsidRPr="721BF2A7">
        <w:rPr>
          <w:rFonts w:asciiTheme="majorHAnsi" w:hAnsiTheme="majorHAnsi"/>
        </w:rPr>
        <w:t xml:space="preserve">Beaches Chapel School (Main Campus) and Beaches Chapel Preschool will also be closed. All other school weather closings are at the discretion of </w:t>
      </w:r>
      <w:r w:rsidR="25EE02F6" w:rsidRPr="721BF2A7">
        <w:rPr>
          <w:rFonts w:asciiTheme="majorHAnsi" w:hAnsiTheme="majorHAnsi"/>
        </w:rPr>
        <w:t>the administration</w:t>
      </w:r>
      <w:r w:rsidRPr="721BF2A7">
        <w:rPr>
          <w:rFonts w:asciiTheme="majorHAnsi" w:hAnsiTheme="majorHAnsi"/>
        </w:rPr>
        <w:t>. Please be sure your email and phone numbers are kept current so we can keep in contact with you in the event of evacuation.</w:t>
      </w:r>
      <w:r w:rsidR="00B06054">
        <w:rPr>
          <w:rFonts w:asciiTheme="majorHAnsi" w:hAnsiTheme="majorHAnsi"/>
        </w:rPr>
        <w:t xml:space="preserve"> In the event of power outages in the area </w:t>
      </w:r>
      <w:r w:rsidR="00E314E0">
        <w:rPr>
          <w:rFonts w:asciiTheme="majorHAnsi" w:hAnsiTheme="majorHAnsi"/>
        </w:rPr>
        <w:t xml:space="preserve">BCP will assess the situation and </w:t>
      </w:r>
      <w:r w:rsidR="00ED0ACB">
        <w:rPr>
          <w:rFonts w:asciiTheme="majorHAnsi" w:hAnsiTheme="majorHAnsi"/>
        </w:rPr>
        <w:t>close after 1 hr. of no power.</w:t>
      </w:r>
    </w:p>
    <w:p w14:paraId="17E2DA4C" w14:textId="77777777" w:rsidR="00630113" w:rsidRPr="00B15C2C" w:rsidRDefault="00630113" w:rsidP="00630113">
      <w:pPr>
        <w:pStyle w:val="BodyText"/>
        <w:tabs>
          <w:tab w:val="left" w:pos="90"/>
        </w:tabs>
        <w:spacing w:before="182" w:line="259" w:lineRule="auto"/>
        <w:ind w:right="176"/>
        <w:rPr>
          <w:rFonts w:asciiTheme="majorHAnsi" w:hAnsiTheme="majorHAnsi"/>
        </w:rPr>
      </w:pPr>
    </w:p>
    <w:p w14:paraId="74DD5479" w14:textId="77777777" w:rsidR="00630113" w:rsidRPr="00B15C2C" w:rsidRDefault="00630113" w:rsidP="00630113">
      <w:pPr>
        <w:pStyle w:val="Heading2"/>
        <w:tabs>
          <w:tab w:val="left" w:pos="90"/>
        </w:tabs>
        <w:spacing w:before="160"/>
        <w:ind w:left="0"/>
        <w:rPr>
          <w:rFonts w:asciiTheme="majorHAnsi" w:hAnsiTheme="majorHAnsi"/>
          <w:u w:val="single"/>
        </w:rPr>
      </w:pPr>
      <w:r w:rsidRPr="00B15C2C">
        <w:rPr>
          <w:rFonts w:asciiTheme="majorHAnsi" w:hAnsiTheme="majorHAnsi"/>
          <w:u w:val="single"/>
        </w:rPr>
        <w:t>Custody/Legal Disputes</w:t>
      </w:r>
    </w:p>
    <w:p w14:paraId="69FE8F01" w14:textId="2700B048" w:rsidR="00630113" w:rsidRPr="00B15C2C" w:rsidRDefault="00630113" w:rsidP="00630113">
      <w:pPr>
        <w:pStyle w:val="BodyText"/>
        <w:tabs>
          <w:tab w:val="left" w:pos="90"/>
        </w:tabs>
        <w:spacing w:before="188" w:line="259" w:lineRule="auto"/>
        <w:ind w:right="124"/>
        <w:rPr>
          <w:rFonts w:asciiTheme="majorHAnsi" w:hAnsiTheme="majorHAnsi"/>
        </w:rPr>
      </w:pPr>
      <w:r w:rsidRPr="00B15C2C">
        <w:rPr>
          <w:rFonts w:asciiTheme="majorHAnsi" w:hAnsiTheme="majorHAnsi"/>
        </w:rPr>
        <w:t>Occasionally situations arise when we may deem it unsafe to release your child. Please do not arrive intoxicated or under the influence of drugs that may hinder your judgment and put the safety of your child at risk. Parental and Custody Disputes should be resolved between the parties involved and legal decisions submitted in writing to the Director. Legally, the only orders we can follow are those listed in legal documents and</w:t>
      </w:r>
      <w:r w:rsidR="00387957" w:rsidRPr="00B15C2C">
        <w:rPr>
          <w:rFonts w:asciiTheme="majorHAnsi" w:hAnsiTheme="majorHAnsi"/>
        </w:rPr>
        <w:t>/or</w:t>
      </w:r>
      <w:r w:rsidRPr="00B15C2C">
        <w:rPr>
          <w:rFonts w:asciiTheme="majorHAnsi" w:hAnsiTheme="majorHAnsi"/>
        </w:rPr>
        <w:t xml:space="preserve"> Orders of Protection. Both parents have equal rights under the law unless these rights have been specifically removed by a judge. Parent requests that are not in line with the judge’s orders will not be granted and the local police will be called before the child can be released from the preschool.</w:t>
      </w:r>
    </w:p>
    <w:p w14:paraId="65C10CAD" w14:textId="77777777" w:rsidR="00630113" w:rsidRPr="00B15C2C" w:rsidRDefault="00630113" w:rsidP="00630113">
      <w:pPr>
        <w:tabs>
          <w:tab w:val="left" w:pos="90"/>
        </w:tabs>
        <w:spacing w:line="259" w:lineRule="auto"/>
        <w:rPr>
          <w:rFonts w:asciiTheme="majorHAnsi" w:hAnsiTheme="majorHAnsi"/>
        </w:rPr>
        <w:sectPr w:rsidR="00630113" w:rsidRPr="00B15C2C" w:rsidSect="008C3666">
          <w:pgSz w:w="12240" w:h="15840"/>
          <w:pgMar w:top="1080" w:right="1080" w:bottom="1080" w:left="1080" w:header="520" w:footer="720" w:gutter="0"/>
          <w:cols w:space="720"/>
        </w:sectPr>
      </w:pPr>
    </w:p>
    <w:p w14:paraId="5629208E" w14:textId="77777777" w:rsidR="00630113" w:rsidRPr="00B15C2C" w:rsidRDefault="00630113" w:rsidP="00630113">
      <w:pPr>
        <w:pStyle w:val="BodyText"/>
        <w:spacing w:before="162" w:line="259" w:lineRule="auto"/>
        <w:ind w:left="180"/>
        <w:rPr>
          <w:rFonts w:asciiTheme="majorHAnsi" w:hAnsiTheme="majorHAnsi"/>
        </w:rPr>
      </w:pPr>
      <w:r w:rsidRPr="00B15C2C">
        <w:rPr>
          <w:rFonts w:asciiTheme="majorHAnsi" w:hAnsiTheme="majorHAnsi"/>
        </w:rPr>
        <w:lastRenderedPageBreak/>
        <w:t>Some of the local agencies that provide free screening and services for children facing challenges in speech, hearing, vision, and behavior include:</w:t>
      </w:r>
    </w:p>
    <w:p w14:paraId="02D2D19D" w14:textId="77777777" w:rsidR="00630113" w:rsidRPr="00B15C2C" w:rsidRDefault="00630113" w:rsidP="00630113">
      <w:pPr>
        <w:spacing w:before="157"/>
        <w:ind w:left="180"/>
        <w:rPr>
          <w:rFonts w:asciiTheme="majorHAnsi" w:hAnsiTheme="majorHAnsi"/>
          <w:sz w:val="24"/>
        </w:rPr>
      </w:pPr>
      <w:r w:rsidRPr="00B15C2C">
        <w:rPr>
          <w:rFonts w:asciiTheme="majorHAnsi" w:hAnsiTheme="majorHAnsi"/>
          <w:b/>
          <w:sz w:val="24"/>
        </w:rPr>
        <w:t xml:space="preserve">Early Learning Coalition (ELC) </w:t>
      </w:r>
      <w:r w:rsidRPr="00B15C2C">
        <w:rPr>
          <w:rFonts w:asciiTheme="majorHAnsi" w:hAnsiTheme="majorHAnsi"/>
          <w:sz w:val="24"/>
        </w:rPr>
        <w:t xml:space="preserve">904-208-2040 </w:t>
      </w:r>
      <w:hyperlink r:id="rId14">
        <w:r w:rsidRPr="00B15C2C">
          <w:rPr>
            <w:rFonts w:asciiTheme="majorHAnsi" w:hAnsiTheme="majorHAnsi"/>
            <w:color w:val="C00000"/>
            <w:sz w:val="24"/>
            <w:u w:val="single" w:color="C00000"/>
          </w:rPr>
          <w:t>www.elcduval.org</w:t>
        </w:r>
      </w:hyperlink>
    </w:p>
    <w:p w14:paraId="6CC02855" w14:textId="77777777" w:rsidR="00B15C2C" w:rsidRDefault="00630113" w:rsidP="00630113">
      <w:pPr>
        <w:spacing w:before="182" w:line="391" w:lineRule="auto"/>
        <w:ind w:left="180" w:right="3931"/>
        <w:rPr>
          <w:rFonts w:asciiTheme="majorHAnsi" w:hAnsiTheme="majorHAnsi"/>
          <w:sz w:val="24"/>
        </w:rPr>
      </w:pPr>
      <w:r w:rsidRPr="00B15C2C">
        <w:rPr>
          <w:rFonts w:asciiTheme="majorHAnsi" w:hAnsiTheme="majorHAnsi"/>
          <w:b/>
          <w:sz w:val="24"/>
        </w:rPr>
        <w:t xml:space="preserve">Early Steps </w:t>
      </w:r>
      <w:r w:rsidRPr="00B15C2C">
        <w:rPr>
          <w:rFonts w:asciiTheme="majorHAnsi" w:hAnsiTheme="majorHAnsi"/>
          <w:sz w:val="24"/>
        </w:rPr>
        <w:t xml:space="preserve">(Birth – 36 months of age) 904-360-7022 </w:t>
      </w:r>
    </w:p>
    <w:p w14:paraId="22D83CD8" w14:textId="77777777" w:rsidR="00630113" w:rsidRPr="00B15C2C" w:rsidRDefault="00630113" w:rsidP="00630113">
      <w:pPr>
        <w:spacing w:before="182" w:line="391" w:lineRule="auto"/>
        <w:ind w:left="180" w:right="3931"/>
        <w:rPr>
          <w:rFonts w:asciiTheme="majorHAnsi" w:hAnsiTheme="majorHAnsi"/>
          <w:sz w:val="24"/>
        </w:rPr>
      </w:pPr>
      <w:r w:rsidRPr="00B15C2C">
        <w:rPr>
          <w:rFonts w:asciiTheme="majorHAnsi" w:hAnsiTheme="majorHAnsi"/>
          <w:b/>
          <w:sz w:val="24"/>
        </w:rPr>
        <w:t xml:space="preserve">Child Find </w:t>
      </w:r>
      <w:r w:rsidRPr="00B15C2C">
        <w:rPr>
          <w:rFonts w:asciiTheme="majorHAnsi" w:hAnsiTheme="majorHAnsi"/>
          <w:sz w:val="24"/>
        </w:rPr>
        <w:t>(36 months old and up) 904-346-4601</w:t>
      </w:r>
    </w:p>
    <w:p w14:paraId="5CA2ED87" w14:textId="77777777" w:rsidR="00630113" w:rsidRPr="00B15C2C" w:rsidRDefault="00630113" w:rsidP="00630113">
      <w:pPr>
        <w:spacing w:before="182" w:line="391" w:lineRule="auto"/>
        <w:ind w:left="180" w:right="3931"/>
        <w:rPr>
          <w:rFonts w:asciiTheme="majorHAnsi" w:hAnsiTheme="majorHAnsi"/>
          <w:b/>
          <w:sz w:val="24"/>
        </w:rPr>
      </w:pPr>
      <w:r w:rsidRPr="00B15C2C">
        <w:rPr>
          <w:rFonts w:asciiTheme="majorHAnsi" w:hAnsiTheme="majorHAnsi"/>
          <w:b/>
          <w:sz w:val="24"/>
          <w:u w:val="single"/>
        </w:rPr>
        <w:t>Napping and Resting</w:t>
      </w:r>
    </w:p>
    <w:p w14:paraId="717F43AF" w14:textId="7B3D13A5" w:rsidR="00630113" w:rsidRPr="00B15C2C" w:rsidRDefault="00630113" w:rsidP="077EA46C">
      <w:pPr>
        <w:pStyle w:val="BodyText"/>
        <w:spacing w:line="259" w:lineRule="auto"/>
        <w:ind w:left="180" w:right="170"/>
        <w:rPr>
          <w:rFonts w:asciiTheme="majorHAnsi" w:hAnsiTheme="majorHAnsi"/>
        </w:rPr>
      </w:pPr>
      <w:r w:rsidRPr="077EA46C">
        <w:rPr>
          <w:rFonts w:asciiTheme="majorHAnsi" w:hAnsiTheme="majorHAnsi"/>
        </w:rPr>
        <w:t>All extended day and full-time students have a scheduled nap/resting time on a c</w:t>
      </w:r>
      <w:r w:rsidR="00B15C2C" w:rsidRPr="077EA46C">
        <w:rPr>
          <w:rFonts w:asciiTheme="majorHAnsi" w:hAnsiTheme="majorHAnsi"/>
        </w:rPr>
        <w:t>ot</w:t>
      </w:r>
      <w:r w:rsidR="003E5AC8">
        <w:rPr>
          <w:rFonts w:asciiTheme="majorHAnsi" w:hAnsiTheme="majorHAnsi"/>
        </w:rPr>
        <w:t xml:space="preserve"> </w:t>
      </w:r>
      <w:r w:rsidR="00B15C2C" w:rsidRPr="077EA46C">
        <w:rPr>
          <w:rFonts w:asciiTheme="majorHAnsi" w:hAnsiTheme="majorHAnsi"/>
        </w:rPr>
        <w:t>daily from 1</w:t>
      </w:r>
      <w:r w:rsidR="564DE406" w:rsidRPr="077EA46C">
        <w:rPr>
          <w:rFonts w:asciiTheme="majorHAnsi" w:hAnsiTheme="majorHAnsi"/>
        </w:rPr>
        <w:t>2:30</w:t>
      </w:r>
      <w:r w:rsidR="00B15C2C" w:rsidRPr="077EA46C">
        <w:rPr>
          <w:rFonts w:asciiTheme="majorHAnsi" w:hAnsiTheme="majorHAnsi"/>
        </w:rPr>
        <w:t>–</w:t>
      </w:r>
      <w:r w:rsidR="20028B95" w:rsidRPr="077EA46C">
        <w:rPr>
          <w:rFonts w:asciiTheme="majorHAnsi" w:hAnsiTheme="majorHAnsi"/>
        </w:rPr>
        <w:t>2:30</w:t>
      </w:r>
      <w:r w:rsidRPr="077EA46C">
        <w:rPr>
          <w:rFonts w:asciiTheme="majorHAnsi" w:hAnsiTheme="majorHAnsi"/>
        </w:rPr>
        <w:t>pm. Linens will be sent home every Friday to be laundered and must be returned every Monday for weekly use.</w:t>
      </w:r>
    </w:p>
    <w:p w14:paraId="3A548324" w14:textId="77777777" w:rsidR="00630113" w:rsidRPr="00B15C2C" w:rsidRDefault="00630113" w:rsidP="00630113">
      <w:pPr>
        <w:pStyle w:val="Heading2"/>
        <w:spacing w:before="158"/>
        <w:ind w:right="134"/>
        <w:jc w:val="center"/>
        <w:rPr>
          <w:rFonts w:asciiTheme="majorHAnsi" w:hAnsiTheme="majorHAnsi"/>
        </w:rPr>
      </w:pPr>
      <w:r w:rsidRPr="00B15C2C">
        <w:rPr>
          <w:rFonts w:asciiTheme="majorHAnsi" w:hAnsiTheme="majorHAnsi"/>
        </w:rPr>
        <w:t>* All linens must be labeled with your</w:t>
      </w:r>
      <w:r w:rsidRPr="00B15C2C">
        <w:rPr>
          <w:rFonts w:asciiTheme="majorHAnsi" w:hAnsiTheme="majorHAnsi"/>
          <w:u w:val="single"/>
        </w:rPr>
        <w:t xml:space="preserve"> child’s first AND last name</w:t>
      </w:r>
      <w:r w:rsidRPr="00B15C2C">
        <w:rPr>
          <w:rFonts w:asciiTheme="majorHAnsi" w:hAnsiTheme="majorHAnsi"/>
        </w:rPr>
        <w:t>*</w:t>
      </w:r>
    </w:p>
    <w:p w14:paraId="5737CB93" w14:textId="77777777" w:rsidR="00630113" w:rsidRPr="00B15C2C" w:rsidRDefault="00630113" w:rsidP="00630113">
      <w:pPr>
        <w:pStyle w:val="BodyText"/>
        <w:spacing w:before="9"/>
        <w:ind w:left="180"/>
        <w:rPr>
          <w:rFonts w:asciiTheme="majorHAnsi" w:hAnsiTheme="majorHAnsi"/>
          <w:b/>
          <w:sz w:val="14"/>
        </w:rPr>
      </w:pPr>
    </w:p>
    <w:tbl>
      <w:tblPr>
        <w:tblW w:w="0" w:type="auto"/>
        <w:tblInd w:w="19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682"/>
        <w:gridCol w:w="4682"/>
      </w:tblGrid>
      <w:tr w:rsidR="00630113" w:rsidRPr="00B15C2C" w14:paraId="36F1C536" w14:textId="77777777" w:rsidTr="4637911C">
        <w:trPr>
          <w:trHeight w:val="315"/>
        </w:trPr>
        <w:tc>
          <w:tcPr>
            <w:tcW w:w="4682" w:type="dxa"/>
          </w:tcPr>
          <w:p w14:paraId="1289BBE5" w14:textId="77777777" w:rsidR="00630113" w:rsidRPr="00B15C2C" w:rsidRDefault="00630113" w:rsidP="00287B52">
            <w:pPr>
              <w:pStyle w:val="TableParagraph"/>
              <w:spacing w:before="2"/>
              <w:ind w:left="180"/>
              <w:rPr>
                <w:rFonts w:asciiTheme="majorHAnsi" w:hAnsiTheme="majorHAnsi"/>
                <w:b/>
                <w:sz w:val="24"/>
              </w:rPr>
            </w:pPr>
            <w:r w:rsidRPr="00B15C2C">
              <w:rPr>
                <w:rFonts w:asciiTheme="majorHAnsi" w:hAnsiTheme="majorHAnsi"/>
                <w:b/>
                <w:sz w:val="24"/>
              </w:rPr>
              <w:t>Class:</w:t>
            </w:r>
          </w:p>
        </w:tc>
        <w:tc>
          <w:tcPr>
            <w:tcW w:w="4682" w:type="dxa"/>
          </w:tcPr>
          <w:p w14:paraId="48F9EC79" w14:textId="77777777" w:rsidR="00630113" w:rsidRPr="00B15C2C" w:rsidRDefault="00630113" w:rsidP="00287B52">
            <w:pPr>
              <w:pStyle w:val="TableParagraph"/>
              <w:spacing w:before="2"/>
              <w:ind w:left="180"/>
              <w:rPr>
                <w:rFonts w:asciiTheme="majorHAnsi" w:hAnsiTheme="majorHAnsi"/>
                <w:b/>
                <w:sz w:val="24"/>
              </w:rPr>
            </w:pPr>
            <w:r w:rsidRPr="00B15C2C">
              <w:rPr>
                <w:rFonts w:asciiTheme="majorHAnsi" w:hAnsiTheme="majorHAnsi"/>
                <w:b/>
                <w:sz w:val="24"/>
              </w:rPr>
              <w:t>Linens needed:</w:t>
            </w:r>
          </w:p>
        </w:tc>
      </w:tr>
      <w:tr w:rsidR="00630113" w:rsidRPr="00B15C2C" w14:paraId="0B4216D2" w14:textId="77777777" w:rsidTr="4637911C">
        <w:trPr>
          <w:trHeight w:val="315"/>
        </w:trPr>
        <w:tc>
          <w:tcPr>
            <w:tcW w:w="4682" w:type="dxa"/>
          </w:tcPr>
          <w:p w14:paraId="5E95074B" w14:textId="20979678" w:rsidR="00630113" w:rsidRPr="00B15C2C" w:rsidRDefault="00630113" w:rsidP="00287B52">
            <w:pPr>
              <w:pStyle w:val="TableParagraph"/>
              <w:ind w:left="180"/>
              <w:rPr>
                <w:rFonts w:asciiTheme="majorHAnsi" w:hAnsiTheme="majorHAnsi"/>
                <w:sz w:val="24"/>
              </w:rPr>
            </w:pPr>
            <w:r w:rsidRPr="00B15C2C">
              <w:rPr>
                <w:rFonts w:asciiTheme="majorHAnsi" w:hAnsiTheme="majorHAnsi"/>
                <w:sz w:val="24"/>
              </w:rPr>
              <w:t>Twos</w:t>
            </w:r>
          </w:p>
        </w:tc>
        <w:tc>
          <w:tcPr>
            <w:tcW w:w="4682" w:type="dxa"/>
          </w:tcPr>
          <w:p w14:paraId="1645B51F" w14:textId="77777777" w:rsidR="00630113" w:rsidRPr="00B15C2C" w:rsidRDefault="00630113" w:rsidP="00287B52">
            <w:pPr>
              <w:pStyle w:val="TableParagraph"/>
              <w:ind w:left="180"/>
              <w:rPr>
                <w:rFonts w:asciiTheme="majorHAnsi" w:hAnsiTheme="majorHAnsi"/>
                <w:sz w:val="24"/>
              </w:rPr>
            </w:pPr>
            <w:r w:rsidRPr="00B15C2C">
              <w:rPr>
                <w:rFonts w:asciiTheme="majorHAnsi" w:hAnsiTheme="majorHAnsi"/>
                <w:sz w:val="24"/>
              </w:rPr>
              <w:t>Fitted Crib sheet, small blanket</w:t>
            </w:r>
          </w:p>
        </w:tc>
      </w:tr>
      <w:tr w:rsidR="00630113" w:rsidRPr="00B15C2C" w14:paraId="44BA2C63" w14:textId="77777777" w:rsidTr="4637911C">
        <w:trPr>
          <w:trHeight w:val="315"/>
        </w:trPr>
        <w:tc>
          <w:tcPr>
            <w:tcW w:w="4682" w:type="dxa"/>
          </w:tcPr>
          <w:p w14:paraId="01721E61" w14:textId="77777777" w:rsidR="00630113" w:rsidRPr="00B15C2C" w:rsidRDefault="00630113" w:rsidP="00287B52">
            <w:pPr>
              <w:pStyle w:val="TableParagraph"/>
              <w:ind w:left="180"/>
              <w:rPr>
                <w:rFonts w:asciiTheme="majorHAnsi" w:hAnsiTheme="majorHAnsi"/>
                <w:sz w:val="24"/>
              </w:rPr>
            </w:pPr>
            <w:r w:rsidRPr="00B15C2C">
              <w:rPr>
                <w:rFonts w:asciiTheme="majorHAnsi" w:hAnsiTheme="majorHAnsi"/>
                <w:sz w:val="24"/>
              </w:rPr>
              <w:t>Threes and Fours</w:t>
            </w:r>
          </w:p>
        </w:tc>
        <w:tc>
          <w:tcPr>
            <w:tcW w:w="4682" w:type="dxa"/>
          </w:tcPr>
          <w:p w14:paraId="12042989" w14:textId="09CF0034" w:rsidR="00630113" w:rsidRPr="00B15C2C" w:rsidRDefault="00630113" w:rsidP="4637911C">
            <w:pPr>
              <w:pStyle w:val="TableParagraph"/>
              <w:ind w:left="180"/>
              <w:rPr>
                <w:rFonts w:asciiTheme="majorHAnsi" w:hAnsiTheme="majorHAnsi"/>
                <w:sz w:val="24"/>
                <w:szCs w:val="24"/>
              </w:rPr>
            </w:pPr>
            <w:r w:rsidRPr="4637911C">
              <w:rPr>
                <w:rFonts w:asciiTheme="majorHAnsi" w:hAnsiTheme="majorHAnsi"/>
                <w:sz w:val="24"/>
                <w:szCs w:val="24"/>
              </w:rPr>
              <w:t xml:space="preserve">Fitted </w:t>
            </w:r>
            <w:r w:rsidR="46B09C73" w:rsidRPr="4637911C">
              <w:rPr>
                <w:rFonts w:asciiTheme="majorHAnsi" w:hAnsiTheme="majorHAnsi"/>
                <w:sz w:val="24"/>
                <w:szCs w:val="24"/>
              </w:rPr>
              <w:t>Crib</w:t>
            </w:r>
            <w:r w:rsidRPr="4637911C">
              <w:rPr>
                <w:rFonts w:asciiTheme="majorHAnsi" w:hAnsiTheme="majorHAnsi"/>
                <w:sz w:val="24"/>
                <w:szCs w:val="24"/>
              </w:rPr>
              <w:t xml:space="preserve"> sheet, small blanket</w:t>
            </w:r>
          </w:p>
        </w:tc>
      </w:tr>
    </w:tbl>
    <w:p w14:paraId="3545991C" w14:textId="77777777" w:rsidR="00630113" w:rsidRPr="00B15C2C" w:rsidRDefault="00630113" w:rsidP="00630113">
      <w:pPr>
        <w:pStyle w:val="BodyText"/>
        <w:ind w:left="180"/>
        <w:rPr>
          <w:rFonts w:asciiTheme="majorHAnsi" w:hAnsiTheme="majorHAnsi"/>
          <w:b/>
          <w:sz w:val="26"/>
        </w:rPr>
      </w:pPr>
    </w:p>
    <w:p w14:paraId="546FE3F6" w14:textId="77777777" w:rsidR="00630113" w:rsidRPr="00B15C2C" w:rsidRDefault="00630113" w:rsidP="004921CD">
      <w:pPr>
        <w:pStyle w:val="Heading2"/>
        <w:spacing w:before="158"/>
        <w:ind w:left="0"/>
        <w:rPr>
          <w:rFonts w:asciiTheme="majorHAnsi" w:hAnsiTheme="majorHAnsi"/>
          <w:u w:val="single"/>
        </w:rPr>
      </w:pPr>
      <w:r w:rsidRPr="00B15C2C">
        <w:rPr>
          <w:rFonts w:asciiTheme="majorHAnsi" w:hAnsiTheme="majorHAnsi"/>
          <w:u w:val="single"/>
        </w:rPr>
        <w:t>Lunch and Feeding</w:t>
      </w:r>
    </w:p>
    <w:p w14:paraId="63892716" w14:textId="0BCAC1B6" w:rsidR="00B15C2C" w:rsidRPr="00B15C2C" w:rsidRDefault="00630113" w:rsidP="4637911C">
      <w:pPr>
        <w:spacing w:before="92" w:line="259" w:lineRule="auto"/>
        <w:ind w:right="176"/>
        <w:rPr>
          <w:rFonts w:asciiTheme="majorHAnsi" w:hAnsiTheme="majorHAnsi"/>
          <w:sz w:val="24"/>
          <w:szCs w:val="24"/>
        </w:rPr>
      </w:pPr>
      <w:r w:rsidRPr="4637911C">
        <w:rPr>
          <w:rFonts w:asciiTheme="majorHAnsi" w:hAnsiTheme="majorHAnsi"/>
          <w:sz w:val="24"/>
          <w:szCs w:val="24"/>
        </w:rPr>
        <w:t>It is your responsibility to send your child a healthy lunch, 2 snacks, and a reusable water bottle (filled only with plain water) each day. Be sure to include an icepack in</w:t>
      </w:r>
      <w:r w:rsidR="00B15C2C" w:rsidRPr="4637911C">
        <w:rPr>
          <w:rFonts w:asciiTheme="majorHAnsi" w:hAnsiTheme="majorHAnsi"/>
          <w:sz w:val="24"/>
          <w:szCs w:val="24"/>
        </w:rPr>
        <w:t xml:space="preserve"> </w:t>
      </w:r>
      <w:r w:rsidRPr="4637911C">
        <w:rPr>
          <w:rFonts w:asciiTheme="majorHAnsi" w:hAnsiTheme="majorHAnsi"/>
          <w:sz w:val="24"/>
          <w:szCs w:val="24"/>
        </w:rPr>
        <w:t>your child’s lunch if it requires refrigeration. We do not provide refrigeration. If you would like your child to have warm food, please warm it at home and send it in a thermos container. WE DO NOT PROVIDE FOOD SERVICES. Please let us know of any allergies your child may have, as we do food related activities, parties, and</w:t>
      </w:r>
      <w:r w:rsidR="00B15C2C" w:rsidRPr="4637911C">
        <w:rPr>
          <w:rFonts w:asciiTheme="majorHAnsi" w:hAnsiTheme="majorHAnsi"/>
          <w:sz w:val="24"/>
          <w:szCs w:val="24"/>
        </w:rPr>
        <w:t xml:space="preserve"> </w:t>
      </w:r>
      <w:r w:rsidRPr="4637911C">
        <w:rPr>
          <w:rFonts w:asciiTheme="majorHAnsi" w:hAnsiTheme="majorHAnsi"/>
          <w:sz w:val="24"/>
          <w:szCs w:val="24"/>
        </w:rPr>
        <w:t>crafts throughout the year. Please do not send candy in your child’s lunch. Please follow the USDA Food Recommendations when packing your child’s lunch.</w:t>
      </w:r>
    </w:p>
    <w:p w14:paraId="126EC0C7" w14:textId="77777777" w:rsidR="008246DB" w:rsidRDefault="008246DB" w:rsidP="4637911C">
      <w:pPr>
        <w:spacing w:before="92" w:line="259" w:lineRule="auto"/>
        <w:ind w:right="176"/>
        <w:rPr>
          <w:rFonts w:asciiTheme="majorHAnsi" w:hAnsiTheme="majorHAnsi"/>
          <w:sz w:val="24"/>
        </w:rPr>
      </w:pPr>
    </w:p>
    <w:p w14:paraId="4C51C75F" w14:textId="13C89E54" w:rsidR="00630113" w:rsidRPr="00B15C2C" w:rsidRDefault="00630113" w:rsidP="4637911C">
      <w:pPr>
        <w:spacing w:before="92" w:line="259" w:lineRule="auto"/>
        <w:ind w:right="176"/>
        <w:rPr>
          <w:rFonts w:asciiTheme="majorHAnsi" w:hAnsiTheme="majorHAnsi"/>
          <w:b/>
          <w:bCs/>
          <w:sz w:val="24"/>
          <w:szCs w:val="24"/>
        </w:rPr>
      </w:pPr>
      <w:r w:rsidRPr="4637911C">
        <w:rPr>
          <w:rFonts w:asciiTheme="majorHAnsi" w:hAnsiTheme="majorHAnsi"/>
          <w:b/>
          <w:bCs/>
          <w:sz w:val="24"/>
          <w:szCs w:val="24"/>
        </w:rPr>
        <w:t xml:space="preserve">Per </w:t>
      </w:r>
      <w:r w:rsidR="00C001EA">
        <w:rPr>
          <w:rFonts w:asciiTheme="majorHAnsi" w:hAnsiTheme="majorHAnsi"/>
          <w:b/>
          <w:bCs/>
          <w:sz w:val="24"/>
          <w:szCs w:val="24"/>
        </w:rPr>
        <w:t>FLOCS</w:t>
      </w:r>
      <w:r w:rsidRPr="4637911C">
        <w:rPr>
          <w:rFonts w:asciiTheme="majorHAnsi" w:hAnsiTheme="majorHAnsi"/>
          <w:b/>
          <w:bCs/>
          <w:sz w:val="24"/>
          <w:szCs w:val="24"/>
        </w:rPr>
        <w:t xml:space="preserve"> policy all lunch boxes, bowls, spoons, water bottles, and food containers must be labeled with your child’s first and last name. Please do not send glass containers.</w:t>
      </w:r>
    </w:p>
    <w:p w14:paraId="0CEE635C" w14:textId="747204E6" w:rsidR="4637911C" w:rsidRDefault="4637911C" w:rsidP="4637911C">
      <w:pPr>
        <w:spacing w:before="92" w:line="259" w:lineRule="auto"/>
        <w:ind w:right="176"/>
        <w:rPr>
          <w:rFonts w:asciiTheme="majorHAnsi" w:hAnsiTheme="majorHAnsi"/>
          <w:b/>
          <w:bCs/>
          <w:sz w:val="24"/>
          <w:szCs w:val="24"/>
        </w:rPr>
      </w:pPr>
    </w:p>
    <w:p w14:paraId="0C4CD497" w14:textId="77777777" w:rsidR="61EA8E42" w:rsidRDefault="61EA8E42" w:rsidP="4637911C">
      <w:pPr>
        <w:pStyle w:val="BodyText"/>
        <w:spacing w:before="160" w:line="259" w:lineRule="auto"/>
        <w:ind w:right="170"/>
        <w:rPr>
          <w:rFonts w:asciiTheme="majorHAnsi" w:hAnsiTheme="majorHAnsi"/>
        </w:rPr>
      </w:pPr>
      <w:r w:rsidRPr="4637911C">
        <w:rPr>
          <w:rFonts w:asciiTheme="majorHAnsi" w:hAnsiTheme="majorHAnsi"/>
        </w:rPr>
        <w:t>Repeated inability to provide your child with a healthy lunch and snacks will result in a Parent/Director Conference to discuss how we may better guide you to outside programs that may assist you in providing healthy foods for your child and family.</w:t>
      </w:r>
    </w:p>
    <w:p w14:paraId="6A88E266" w14:textId="55CBEE6E" w:rsidR="4637911C" w:rsidRDefault="4637911C" w:rsidP="4637911C">
      <w:pPr>
        <w:spacing w:before="92" w:line="259" w:lineRule="auto"/>
        <w:ind w:right="176"/>
        <w:rPr>
          <w:rFonts w:asciiTheme="majorHAnsi" w:hAnsiTheme="majorHAnsi"/>
          <w:b/>
          <w:bCs/>
          <w:sz w:val="24"/>
          <w:szCs w:val="24"/>
        </w:rPr>
        <w:sectPr w:rsidR="4637911C" w:rsidSect="008C3666">
          <w:pgSz w:w="12240" w:h="15840"/>
          <w:pgMar w:top="1080" w:right="1080" w:bottom="1080" w:left="1080" w:header="520" w:footer="720" w:gutter="0"/>
          <w:cols w:space="720"/>
        </w:sectPr>
      </w:pPr>
    </w:p>
    <w:p w14:paraId="405DD3F6" w14:textId="77777777" w:rsidR="00630113" w:rsidRPr="00B15C2C" w:rsidRDefault="00630113" w:rsidP="00630113">
      <w:pPr>
        <w:pStyle w:val="BodyText"/>
        <w:rPr>
          <w:rFonts w:asciiTheme="majorHAnsi" w:hAnsiTheme="majorHAnsi"/>
        </w:rPr>
      </w:pPr>
    </w:p>
    <w:p w14:paraId="6A994CD2" w14:textId="77777777" w:rsidR="00630113" w:rsidRPr="00B15C2C" w:rsidRDefault="00630113" w:rsidP="00630113">
      <w:pPr>
        <w:pStyle w:val="BodyText"/>
        <w:spacing w:before="2"/>
        <w:rPr>
          <w:rFonts w:asciiTheme="majorHAnsi" w:hAnsiTheme="majorHAnsi"/>
          <w:sz w:val="28"/>
        </w:rPr>
      </w:pPr>
    </w:p>
    <w:p w14:paraId="162506EF" w14:textId="77777777" w:rsidR="00630113" w:rsidRPr="00B15C2C" w:rsidRDefault="00630113" w:rsidP="00630113">
      <w:pPr>
        <w:pStyle w:val="Heading2"/>
        <w:spacing w:before="0"/>
        <w:ind w:left="0"/>
        <w:rPr>
          <w:rFonts w:asciiTheme="majorHAnsi" w:hAnsiTheme="majorHAnsi"/>
          <w:u w:val="single"/>
        </w:rPr>
      </w:pPr>
      <w:r w:rsidRPr="00B15C2C">
        <w:rPr>
          <w:rFonts w:asciiTheme="majorHAnsi" w:hAnsiTheme="majorHAnsi"/>
          <w:u w:val="single"/>
        </w:rPr>
        <w:t>Parties/Celebrations</w:t>
      </w:r>
    </w:p>
    <w:p w14:paraId="2587AEDB" w14:textId="77777777" w:rsidR="00630113" w:rsidRPr="00B15C2C" w:rsidRDefault="00630113" w:rsidP="004921CD">
      <w:pPr>
        <w:pStyle w:val="BodyText"/>
        <w:spacing w:before="182" w:line="259" w:lineRule="auto"/>
        <w:ind w:right="190"/>
        <w:rPr>
          <w:rFonts w:asciiTheme="majorHAnsi" w:hAnsiTheme="majorHAnsi"/>
        </w:rPr>
      </w:pPr>
      <w:r w:rsidRPr="00B15C2C">
        <w:rPr>
          <w:rFonts w:asciiTheme="majorHAnsi" w:hAnsiTheme="majorHAnsi"/>
        </w:rPr>
        <w:t>We love to celebrate special occasions with your child! If you would like to send in a special treat to share with the class, please talk to your child’s teacher about any allergies present in their room and let the teacher know what day you plan on sending in the treats.</w:t>
      </w:r>
    </w:p>
    <w:p w14:paraId="614BCB97" w14:textId="77777777" w:rsidR="00630113" w:rsidRPr="00B15C2C" w:rsidRDefault="00630113" w:rsidP="004921CD">
      <w:pPr>
        <w:pStyle w:val="BodyText"/>
        <w:spacing w:before="160" w:line="259" w:lineRule="auto"/>
        <w:ind w:right="445" w:firstLine="275"/>
        <w:jc w:val="both"/>
        <w:rPr>
          <w:rFonts w:asciiTheme="majorHAnsi" w:hAnsiTheme="majorHAnsi"/>
        </w:rPr>
      </w:pPr>
      <w:r w:rsidRPr="00B15C2C">
        <w:rPr>
          <w:rFonts w:asciiTheme="majorHAnsi" w:hAnsiTheme="majorHAnsi"/>
        </w:rPr>
        <w:t>We do have parties for many occasions/holidays throughout the year. Your child’s teacher will post a list of needed items on her classroom door or possibly contact</w:t>
      </w:r>
      <w:r w:rsidR="00B15C2C" w:rsidRPr="00B15C2C">
        <w:rPr>
          <w:rFonts w:asciiTheme="majorHAnsi" w:hAnsiTheme="majorHAnsi"/>
        </w:rPr>
        <w:t xml:space="preserve"> </w:t>
      </w:r>
      <w:r w:rsidRPr="00B15C2C">
        <w:rPr>
          <w:rFonts w:asciiTheme="majorHAnsi" w:hAnsiTheme="majorHAnsi"/>
        </w:rPr>
        <w:t>you via email or text. If you are willing and able to donate, we welcome you to do</w:t>
      </w:r>
      <w:r w:rsidR="00B15C2C" w:rsidRPr="00B15C2C">
        <w:rPr>
          <w:rFonts w:asciiTheme="majorHAnsi" w:hAnsiTheme="majorHAnsi"/>
        </w:rPr>
        <w:t xml:space="preserve"> </w:t>
      </w:r>
      <w:r w:rsidRPr="00B15C2C">
        <w:rPr>
          <w:rFonts w:asciiTheme="majorHAnsi" w:hAnsiTheme="majorHAnsi"/>
        </w:rPr>
        <w:t>so.</w:t>
      </w:r>
    </w:p>
    <w:p w14:paraId="33CE5D5D" w14:textId="77777777" w:rsidR="00630113" w:rsidRPr="00B15C2C" w:rsidRDefault="00630113" w:rsidP="00630113">
      <w:pPr>
        <w:pStyle w:val="Heading2"/>
        <w:ind w:left="0"/>
        <w:rPr>
          <w:rFonts w:asciiTheme="majorHAnsi" w:hAnsiTheme="majorHAnsi"/>
          <w:u w:val="single"/>
        </w:rPr>
      </w:pPr>
    </w:p>
    <w:p w14:paraId="0EE075C8" w14:textId="77777777" w:rsidR="00630113" w:rsidRPr="00B15C2C" w:rsidRDefault="00630113" w:rsidP="00630113">
      <w:pPr>
        <w:pStyle w:val="Heading2"/>
        <w:ind w:left="0"/>
        <w:rPr>
          <w:rFonts w:asciiTheme="majorHAnsi" w:hAnsiTheme="majorHAnsi"/>
          <w:u w:val="single"/>
        </w:rPr>
      </w:pPr>
      <w:r w:rsidRPr="00B15C2C">
        <w:rPr>
          <w:rFonts w:asciiTheme="majorHAnsi" w:hAnsiTheme="majorHAnsi"/>
          <w:u w:val="single"/>
        </w:rPr>
        <w:t>Labeling</w:t>
      </w:r>
    </w:p>
    <w:p w14:paraId="54132796" w14:textId="2D93E286" w:rsidR="00630113" w:rsidRPr="00B15C2C" w:rsidRDefault="00630113" w:rsidP="00630113">
      <w:pPr>
        <w:pStyle w:val="BodyText"/>
        <w:spacing w:before="182" w:line="259" w:lineRule="auto"/>
        <w:ind w:right="158" w:firstLine="275"/>
        <w:rPr>
          <w:rFonts w:asciiTheme="majorHAnsi" w:hAnsiTheme="majorHAnsi"/>
        </w:rPr>
      </w:pPr>
      <w:r w:rsidRPr="00B15C2C">
        <w:rPr>
          <w:rFonts w:asciiTheme="majorHAnsi" w:hAnsiTheme="majorHAnsi"/>
          <w:b/>
        </w:rPr>
        <w:t xml:space="preserve">ALL </w:t>
      </w:r>
      <w:r w:rsidRPr="00B15C2C">
        <w:rPr>
          <w:rFonts w:asciiTheme="majorHAnsi" w:hAnsiTheme="majorHAnsi"/>
        </w:rPr>
        <w:t xml:space="preserve">of your child’s belongings (with the exception of individual diapers) must be labeled with their first and last name per </w:t>
      </w:r>
      <w:r w:rsidR="00A77C6B">
        <w:rPr>
          <w:rFonts w:asciiTheme="majorHAnsi" w:hAnsiTheme="majorHAnsi"/>
        </w:rPr>
        <w:t>FLOCKS</w:t>
      </w:r>
      <w:r w:rsidRPr="00B15C2C">
        <w:rPr>
          <w:rFonts w:asciiTheme="majorHAnsi" w:hAnsiTheme="majorHAnsi"/>
        </w:rPr>
        <w:t xml:space="preserve">. Label all lunch bags, food containers, water cups, sippy cups, wipes, utensils, extra clothing including shoes, coats, hats, backpacks, sheets, </w:t>
      </w:r>
      <w:r w:rsidR="00D52112" w:rsidRPr="00B15C2C">
        <w:rPr>
          <w:rFonts w:asciiTheme="majorHAnsi" w:hAnsiTheme="majorHAnsi"/>
        </w:rPr>
        <w:t>blankets,</w:t>
      </w:r>
      <w:r w:rsidRPr="00B15C2C">
        <w:rPr>
          <w:rFonts w:asciiTheme="majorHAnsi" w:hAnsiTheme="majorHAnsi"/>
        </w:rPr>
        <w:t xml:space="preserve"> and everything else you can fit a label on. You may consider ordering labels online, or masking tape and a Sharpie marker work just </w:t>
      </w:r>
      <w:r w:rsidRPr="00B15C2C">
        <w:rPr>
          <w:rFonts w:asciiTheme="majorHAnsi" w:hAnsiTheme="majorHAnsi"/>
          <w:spacing w:val="-3"/>
        </w:rPr>
        <w:t xml:space="preserve">as </w:t>
      </w:r>
      <w:r w:rsidRPr="00B15C2C">
        <w:rPr>
          <w:rFonts w:asciiTheme="majorHAnsi" w:hAnsiTheme="majorHAnsi"/>
        </w:rPr>
        <w:t xml:space="preserve">well. If items are sent in un-labelled, we will label them with a Sharpie marker. You may order premade preschool labels online if you’d prefer. A few of our favorites are: </w:t>
      </w:r>
      <w:hyperlink r:id="rId15">
        <w:r w:rsidRPr="00B15C2C">
          <w:rPr>
            <w:rFonts w:asciiTheme="majorHAnsi" w:hAnsiTheme="majorHAnsi"/>
            <w:color w:val="0562C1"/>
            <w:u w:val="single" w:color="0562C1"/>
          </w:rPr>
          <w:t>www.namebubbles.com</w:t>
        </w:r>
      </w:hyperlink>
      <w:hyperlink r:id="rId16">
        <w:r w:rsidRPr="00B15C2C">
          <w:rPr>
            <w:rFonts w:asciiTheme="majorHAnsi" w:hAnsiTheme="majorHAnsi"/>
            <w:color w:val="0562C1"/>
            <w:u w:val="single" w:color="0562C1"/>
          </w:rPr>
          <w:t>www.mabelslabels.com</w:t>
        </w:r>
      </w:hyperlink>
    </w:p>
    <w:p w14:paraId="7DE28C97" w14:textId="55934A86" w:rsidR="00630113" w:rsidRPr="00B15C2C" w:rsidRDefault="00630113" w:rsidP="00630113">
      <w:pPr>
        <w:spacing w:line="259" w:lineRule="auto"/>
        <w:rPr>
          <w:rFonts w:asciiTheme="majorHAnsi" w:hAnsiTheme="majorHAnsi"/>
        </w:rPr>
      </w:pPr>
    </w:p>
    <w:p w14:paraId="77387AA8" w14:textId="0E9ED132" w:rsidR="00630113" w:rsidRPr="00B15C2C" w:rsidRDefault="00A77C6B" w:rsidP="00630113">
      <w:pPr>
        <w:spacing w:line="259" w:lineRule="auto"/>
        <w:rPr>
          <w:rFonts w:asciiTheme="majorHAnsi" w:hAnsiTheme="majorHAnsi"/>
        </w:rPr>
      </w:pPr>
      <w:r w:rsidRPr="00B15C2C">
        <w:rPr>
          <w:rFonts w:asciiTheme="majorHAnsi" w:hAnsiTheme="majorHAnsi"/>
          <w:noProof/>
          <w:sz w:val="20"/>
          <w:lang w:bidi="ar-SA"/>
        </w:rPr>
        <w:drawing>
          <wp:anchor distT="0" distB="0" distL="114300" distR="114300" simplePos="0" relativeHeight="251657728" behindDoc="0" locked="0" layoutInCell="1" allowOverlap="1" wp14:anchorId="09735295" wp14:editId="7DCC2ED2">
            <wp:simplePos x="0" y="0"/>
            <wp:positionH relativeFrom="margin">
              <wp:align>center</wp:align>
            </wp:positionH>
            <wp:positionV relativeFrom="paragraph">
              <wp:posOffset>7620</wp:posOffset>
            </wp:positionV>
            <wp:extent cx="1845310" cy="2185670"/>
            <wp:effectExtent l="0" t="0" r="2540" b="508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45310" cy="2185670"/>
                    </a:xfrm>
                    <a:prstGeom prst="rect">
                      <a:avLst/>
                    </a:prstGeom>
                  </pic:spPr>
                </pic:pic>
              </a:graphicData>
            </a:graphic>
          </wp:anchor>
        </w:drawing>
      </w:r>
    </w:p>
    <w:p w14:paraId="4CC67E55" w14:textId="77777777" w:rsidR="00630113" w:rsidRPr="00B15C2C" w:rsidRDefault="00630113" w:rsidP="00630113">
      <w:pPr>
        <w:spacing w:line="259" w:lineRule="auto"/>
        <w:rPr>
          <w:rFonts w:asciiTheme="majorHAnsi" w:hAnsiTheme="majorHAnsi"/>
        </w:rPr>
        <w:sectPr w:rsidR="00630113" w:rsidRPr="00B15C2C" w:rsidSect="008C3666">
          <w:pgSz w:w="12240" w:h="15840"/>
          <w:pgMar w:top="1080" w:right="1080" w:bottom="1080" w:left="1080" w:header="520" w:footer="720" w:gutter="0"/>
          <w:cols w:space="720"/>
        </w:sectPr>
      </w:pPr>
      <w:r w:rsidRPr="00B15C2C">
        <w:rPr>
          <w:rFonts w:asciiTheme="majorHAnsi" w:hAnsiTheme="majorHAnsi"/>
          <w:noProof/>
          <w:lang w:bidi="ar-SA"/>
        </w:rPr>
        <w:drawing>
          <wp:anchor distT="0" distB="0" distL="0" distR="0" simplePos="0" relativeHeight="251660288" behindDoc="0" locked="0" layoutInCell="1" allowOverlap="1" wp14:anchorId="6B81BFE7" wp14:editId="6BABEC23">
            <wp:simplePos x="0" y="0"/>
            <wp:positionH relativeFrom="page">
              <wp:posOffset>939800</wp:posOffset>
            </wp:positionH>
            <wp:positionV relativeFrom="paragraph">
              <wp:posOffset>2048510</wp:posOffset>
            </wp:positionV>
            <wp:extent cx="5619750" cy="1219200"/>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8" cstate="print"/>
                    <a:stretch>
                      <a:fillRect/>
                    </a:stretch>
                  </pic:blipFill>
                  <pic:spPr>
                    <a:xfrm>
                      <a:off x="0" y="0"/>
                      <a:ext cx="5619750" cy="1219200"/>
                    </a:xfrm>
                    <a:prstGeom prst="rect">
                      <a:avLst/>
                    </a:prstGeom>
                  </pic:spPr>
                </pic:pic>
              </a:graphicData>
            </a:graphic>
          </wp:anchor>
        </w:drawing>
      </w:r>
    </w:p>
    <w:p w14:paraId="75E97418" w14:textId="77777777" w:rsidR="00630113" w:rsidRPr="00B15C2C" w:rsidRDefault="00630113" w:rsidP="00630113">
      <w:pPr>
        <w:pStyle w:val="Heading2"/>
        <w:spacing w:before="52"/>
        <w:ind w:left="0"/>
        <w:rPr>
          <w:rFonts w:asciiTheme="majorHAnsi" w:hAnsiTheme="majorHAnsi"/>
          <w:u w:val="single"/>
        </w:rPr>
      </w:pPr>
      <w:r w:rsidRPr="00B15C2C">
        <w:rPr>
          <w:rFonts w:asciiTheme="majorHAnsi" w:hAnsiTheme="majorHAnsi"/>
          <w:u w:val="single"/>
        </w:rPr>
        <w:lastRenderedPageBreak/>
        <w:t>Dress Code</w:t>
      </w:r>
    </w:p>
    <w:p w14:paraId="1817A82B" w14:textId="48C9E8D0" w:rsidR="00630113" w:rsidRPr="00B15C2C" w:rsidRDefault="00630113" w:rsidP="721BF2A7">
      <w:pPr>
        <w:pStyle w:val="BodyText"/>
        <w:spacing w:before="183" w:line="259" w:lineRule="auto"/>
        <w:rPr>
          <w:rFonts w:asciiTheme="majorHAnsi" w:hAnsiTheme="majorHAnsi"/>
        </w:rPr>
      </w:pPr>
      <w:r w:rsidRPr="721BF2A7">
        <w:rPr>
          <w:rFonts w:asciiTheme="majorHAnsi" w:hAnsiTheme="majorHAnsi"/>
        </w:rPr>
        <w:t xml:space="preserve">Children are required to wear </w:t>
      </w:r>
      <w:r w:rsidR="008246DB" w:rsidRPr="721BF2A7">
        <w:rPr>
          <w:rFonts w:asciiTheme="majorHAnsi" w:hAnsiTheme="majorHAnsi"/>
        </w:rPr>
        <w:t>weather-appropriate</w:t>
      </w:r>
      <w:r w:rsidRPr="721BF2A7">
        <w:rPr>
          <w:rFonts w:asciiTheme="majorHAnsi" w:hAnsiTheme="majorHAnsi"/>
        </w:rPr>
        <w:t xml:space="preserve"> clothes</w:t>
      </w:r>
      <w:r w:rsidR="7E0F58B4" w:rsidRPr="721BF2A7">
        <w:rPr>
          <w:rFonts w:asciiTheme="majorHAnsi" w:hAnsiTheme="majorHAnsi"/>
        </w:rPr>
        <w:t xml:space="preserve"> (dress-up play </w:t>
      </w:r>
      <w:r w:rsidR="6BE3F9CC" w:rsidRPr="721BF2A7">
        <w:rPr>
          <w:rFonts w:asciiTheme="majorHAnsi" w:hAnsiTheme="majorHAnsi"/>
        </w:rPr>
        <w:t>clothes of</w:t>
      </w:r>
      <w:r w:rsidR="7E0F58B4" w:rsidRPr="721BF2A7">
        <w:rPr>
          <w:rFonts w:asciiTheme="majorHAnsi" w:hAnsiTheme="majorHAnsi"/>
        </w:rPr>
        <w:t xml:space="preserve"> any kind are not permitted unless it is a special </w:t>
      </w:r>
      <w:r w:rsidR="28BFFB6F" w:rsidRPr="721BF2A7">
        <w:rPr>
          <w:rFonts w:asciiTheme="majorHAnsi" w:hAnsiTheme="majorHAnsi"/>
        </w:rPr>
        <w:t>class party</w:t>
      </w:r>
      <w:r w:rsidR="725DDACE" w:rsidRPr="721BF2A7">
        <w:rPr>
          <w:rFonts w:asciiTheme="majorHAnsi" w:hAnsiTheme="majorHAnsi"/>
        </w:rPr>
        <w:t>).</w:t>
      </w:r>
      <w:r w:rsidRPr="721BF2A7">
        <w:rPr>
          <w:rFonts w:asciiTheme="majorHAnsi" w:hAnsiTheme="majorHAnsi"/>
        </w:rPr>
        <w:t xml:space="preserve"> We do a lot of messy activities that may cause your dressy clothes to get stained. Only wear clothes to school that you are ok with getting dirty. If wearing a dress, your child must wear shorts, bike shorts, or pants underneath to provide modesty.</w:t>
      </w:r>
    </w:p>
    <w:p w14:paraId="5E9B3F61" w14:textId="77777777" w:rsidR="00B15C2C" w:rsidRDefault="00630113" w:rsidP="00630113">
      <w:pPr>
        <w:spacing w:before="161" w:line="259" w:lineRule="auto"/>
        <w:ind w:right="170"/>
        <w:rPr>
          <w:rFonts w:asciiTheme="majorHAnsi" w:hAnsiTheme="majorHAnsi"/>
          <w:b/>
          <w:sz w:val="28"/>
          <w:u w:val="single"/>
        </w:rPr>
      </w:pPr>
      <w:r w:rsidRPr="4637911C">
        <w:rPr>
          <w:rFonts w:asciiTheme="majorHAnsi" w:hAnsiTheme="majorHAnsi"/>
          <w:b/>
          <w:bCs/>
          <w:sz w:val="28"/>
          <w:szCs w:val="28"/>
          <w:u w:val="single"/>
        </w:rPr>
        <w:t>Children are required to wear socks and fully enclosed tennis shoes</w:t>
      </w:r>
      <w:r w:rsidR="00B15C2C" w:rsidRPr="4637911C">
        <w:rPr>
          <w:rFonts w:asciiTheme="majorHAnsi" w:hAnsiTheme="majorHAnsi"/>
          <w:b/>
          <w:bCs/>
          <w:sz w:val="28"/>
          <w:szCs w:val="28"/>
          <w:u w:val="single"/>
        </w:rPr>
        <w:t xml:space="preserve"> </w:t>
      </w:r>
      <w:r w:rsidRPr="4637911C">
        <w:rPr>
          <w:rFonts w:asciiTheme="majorHAnsi" w:hAnsiTheme="majorHAnsi"/>
          <w:b/>
          <w:bCs/>
          <w:sz w:val="28"/>
          <w:szCs w:val="28"/>
          <w:u w:val="single"/>
        </w:rPr>
        <w:t>each day.</w:t>
      </w:r>
    </w:p>
    <w:p w14:paraId="6BBA57D2" w14:textId="77777777" w:rsidR="00630113" w:rsidRPr="00B15C2C" w:rsidRDefault="00630113" w:rsidP="00630113">
      <w:pPr>
        <w:pStyle w:val="BodyText"/>
        <w:rPr>
          <w:rFonts w:asciiTheme="majorHAnsi" w:hAnsiTheme="majorHAnsi"/>
          <w:sz w:val="20"/>
        </w:rPr>
      </w:pPr>
    </w:p>
    <w:p w14:paraId="66C81690" w14:textId="77777777" w:rsidR="00630113" w:rsidRPr="00B15C2C" w:rsidRDefault="00630113" w:rsidP="00630113">
      <w:pPr>
        <w:pStyle w:val="BodyText"/>
        <w:spacing w:before="10"/>
        <w:rPr>
          <w:rFonts w:asciiTheme="majorHAnsi" w:hAnsiTheme="majorHAnsi"/>
          <w:sz w:val="27"/>
        </w:rPr>
      </w:pPr>
    </w:p>
    <w:p w14:paraId="25167525" w14:textId="77777777" w:rsidR="00630113" w:rsidRPr="00B15C2C" w:rsidRDefault="00630113" w:rsidP="00630113">
      <w:pPr>
        <w:pStyle w:val="Heading2"/>
        <w:spacing w:before="52"/>
        <w:ind w:left="0"/>
        <w:rPr>
          <w:rFonts w:asciiTheme="majorHAnsi" w:hAnsiTheme="majorHAnsi"/>
          <w:u w:val="single"/>
        </w:rPr>
      </w:pPr>
      <w:r w:rsidRPr="00B15C2C">
        <w:rPr>
          <w:rFonts w:asciiTheme="majorHAnsi" w:hAnsiTheme="majorHAnsi"/>
          <w:u w:val="single"/>
        </w:rPr>
        <w:t>We all have Accidents</w:t>
      </w:r>
    </w:p>
    <w:p w14:paraId="6998D652" w14:textId="619EEE7F" w:rsidR="00630113" w:rsidRPr="00B15C2C" w:rsidRDefault="00630113" w:rsidP="077EA46C">
      <w:pPr>
        <w:pStyle w:val="BodyText"/>
        <w:spacing w:before="182" w:line="259" w:lineRule="auto"/>
        <w:ind w:right="232"/>
        <w:rPr>
          <w:rFonts w:asciiTheme="majorHAnsi" w:hAnsiTheme="majorHAnsi"/>
        </w:rPr>
      </w:pPr>
      <w:r w:rsidRPr="077EA46C">
        <w:rPr>
          <w:rFonts w:asciiTheme="majorHAnsi" w:hAnsiTheme="majorHAnsi"/>
        </w:rPr>
        <w:t>Occasionally a child may hav</w:t>
      </w:r>
      <w:r w:rsidR="00B15C2C" w:rsidRPr="077EA46C">
        <w:rPr>
          <w:rFonts w:asciiTheme="majorHAnsi" w:hAnsiTheme="majorHAnsi"/>
        </w:rPr>
        <w:t xml:space="preserve">e an “Accident.”  Please send in </w:t>
      </w:r>
      <w:r w:rsidRPr="077EA46C">
        <w:rPr>
          <w:rFonts w:asciiTheme="majorHAnsi" w:hAnsiTheme="majorHAnsi"/>
        </w:rPr>
        <w:t xml:space="preserve">a </w:t>
      </w:r>
      <w:r w:rsidR="23F1F97B" w:rsidRPr="077EA46C">
        <w:rPr>
          <w:rFonts w:asciiTheme="majorHAnsi" w:hAnsiTheme="majorHAnsi"/>
        </w:rPr>
        <w:t>seasonally appropriate</w:t>
      </w:r>
      <w:r w:rsidRPr="077EA46C">
        <w:rPr>
          <w:rFonts w:asciiTheme="majorHAnsi" w:hAnsiTheme="majorHAnsi"/>
        </w:rPr>
        <w:t xml:space="preserve"> complete change of clothing including a shirt, underwear, pants/shorts, socks, and shoes. You will need to send i</w:t>
      </w:r>
      <w:r w:rsidR="00B15C2C" w:rsidRPr="077EA46C">
        <w:rPr>
          <w:rFonts w:asciiTheme="majorHAnsi" w:hAnsiTheme="majorHAnsi"/>
        </w:rPr>
        <w:t>n more extra clothing daily (</w:t>
      </w:r>
      <w:r w:rsidR="70926162" w:rsidRPr="077EA46C">
        <w:rPr>
          <w:rFonts w:asciiTheme="majorHAnsi" w:hAnsiTheme="majorHAnsi"/>
        </w:rPr>
        <w:t xml:space="preserve">3 </w:t>
      </w:r>
      <w:r w:rsidRPr="077EA46C">
        <w:rPr>
          <w:rFonts w:asciiTheme="majorHAnsi" w:hAnsiTheme="majorHAnsi"/>
        </w:rPr>
        <w:t>sets daily) if your child is potty training- see your child’s teacher for individual needs.</w:t>
      </w:r>
    </w:p>
    <w:p w14:paraId="2762E560" w14:textId="77777777" w:rsidR="00630113" w:rsidRPr="00B15C2C" w:rsidRDefault="00630113" w:rsidP="00630113">
      <w:pPr>
        <w:pStyle w:val="BodyText"/>
        <w:spacing w:before="160"/>
        <w:ind w:left="9"/>
        <w:rPr>
          <w:rFonts w:asciiTheme="majorHAnsi" w:hAnsiTheme="majorHAnsi"/>
        </w:rPr>
      </w:pPr>
      <w:r w:rsidRPr="00B15C2C">
        <w:rPr>
          <w:rFonts w:asciiTheme="majorHAnsi" w:hAnsiTheme="majorHAnsi"/>
        </w:rPr>
        <w:t>All clothing and shoes must be labeled with your child’s first and last name.</w:t>
      </w:r>
    </w:p>
    <w:p w14:paraId="48EB3FD1" w14:textId="1C503CFF" w:rsidR="00630113" w:rsidRPr="00B15C2C" w:rsidRDefault="00630113" w:rsidP="4637911C">
      <w:pPr>
        <w:pStyle w:val="Heading2"/>
        <w:spacing w:before="182"/>
        <w:ind w:left="0"/>
        <w:rPr>
          <w:rFonts w:asciiTheme="majorHAnsi" w:hAnsiTheme="majorHAnsi"/>
          <w:u w:val="single"/>
        </w:rPr>
      </w:pPr>
      <w:r w:rsidRPr="4637911C">
        <w:rPr>
          <w:rFonts w:asciiTheme="majorHAnsi" w:hAnsiTheme="majorHAnsi"/>
          <w:u w:val="single"/>
        </w:rPr>
        <w:t>Illness</w:t>
      </w:r>
    </w:p>
    <w:p w14:paraId="03FC15E3" w14:textId="77777777" w:rsidR="00630113" w:rsidRPr="00B15C2C" w:rsidRDefault="00630113" w:rsidP="00630113">
      <w:pPr>
        <w:pStyle w:val="BodyText"/>
        <w:spacing w:before="92" w:line="259" w:lineRule="auto"/>
        <w:ind w:right="266"/>
        <w:rPr>
          <w:rFonts w:asciiTheme="majorHAnsi" w:hAnsiTheme="majorHAnsi"/>
        </w:rPr>
      </w:pPr>
      <w:r w:rsidRPr="00B15C2C">
        <w:rPr>
          <w:rFonts w:asciiTheme="majorHAnsi" w:hAnsiTheme="majorHAnsi"/>
        </w:rPr>
        <w:t>Beaches Chapel Preschool strictly follows the Florida Statute and Day Care Licensing Policies on Illness. We love your children and want everyone to stay healthy. Your child should stay home if they are sick to prevent the spreading of illness to classmates and teachers. Your child should stay home if:</w:t>
      </w:r>
    </w:p>
    <w:p w14:paraId="78E05A96" w14:textId="224FC022" w:rsidR="00630113" w:rsidRPr="00B15C2C" w:rsidRDefault="00630113" w:rsidP="721BF2A7">
      <w:pPr>
        <w:pStyle w:val="ListParagraph"/>
        <w:numPr>
          <w:ilvl w:val="0"/>
          <w:numId w:val="2"/>
        </w:numPr>
        <w:spacing w:before="170" w:line="259" w:lineRule="auto"/>
        <w:ind w:left="810" w:right="155"/>
        <w:rPr>
          <w:rFonts w:asciiTheme="majorHAnsi" w:hAnsiTheme="majorHAnsi"/>
          <w:sz w:val="24"/>
          <w:szCs w:val="24"/>
        </w:rPr>
      </w:pPr>
      <w:r w:rsidRPr="721BF2A7">
        <w:rPr>
          <w:rFonts w:asciiTheme="majorHAnsi" w:hAnsiTheme="majorHAnsi"/>
          <w:b/>
          <w:bCs/>
          <w:sz w:val="24"/>
          <w:szCs w:val="24"/>
        </w:rPr>
        <w:t>They are running a temperature of 100.</w:t>
      </w:r>
      <w:r w:rsidR="009060A8" w:rsidRPr="721BF2A7">
        <w:rPr>
          <w:rFonts w:asciiTheme="majorHAnsi" w:hAnsiTheme="majorHAnsi"/>
          <w:b/>
          <w:bCs/>
          <w:sz w:val="24"/>
          <w:szCs w:val="24"/>
        </w:rPr>
        <w:t>4</w:t>
      </w:r>
      <w:r w:rsidRPr="721BF2A7">
        <w:rPr>
          <w:rFonts w:asciiTheme="majorHAnsi" w:hAnsiTheme="majorHAnsi"/>
          <w:b/>
          <w:bCs/>
          <w:sz w:val="24"/>
          <w:szCs w:val="24"/>
        </w:rPr>
        <w:t xml:space="preserve"> degrees or higher</w:t>
      </w:r>
      <w:r w:rsidRPr="721BF2A7">
        <w:rPr>
          <w:rFonts w:asciiTheme="majorHAnsi" w:hAnsiTheme="majorHAnsi"/>
          <w:sz w:val="24"/>
          <w:szCs w:val="24"/>
        </w:rPr>
        <w:t xml:space="preserve">. We check temperatures under arm and </w:t>
      </w:r>
      <w:r w:rsidR="00134532" w:rsidRPr="721BF2A7">
        <w:rPr>
          <w:rFonts w:asciiTheme="majorHAnsi" w:hAnsiTheme="majorHAnsi"/>
          <w:sz w:val="24"/>
          <w:szCs w:val="24"/>
        </w:rPr>
        <w:t>on foreheads</w:t>
      </w:r>
      <w:r w:rsidRPr="721BF2A7">
        <w:rPr>
          <w:rFonts w:asciiTheme="majorHAnsi" w:hAnsiTheme="majorHAnsi"/>
          <w:sz w:val="24"/>
          <w:szCs w:val="24"/>
        </w:rPr>
        <w:t xml:space="preserve">. Your child may return to school when they have been fever free for 24 hours </w:t>
      </w:r>
      <w:r w:rsidRPr="00CE0AA9">
        <w:rPr>
          <w:rFonts w:asciiTheme="majorHAnsi" w:hAnsiTheme="majorHAnsi"/>
          <w:b/>
          <w:bCs/>
          <w:sz w:val="24"/>
          <w:szCs w:val="24"/>
          <w:u w:val="single"/>
        </w:rPr>
        <w:t>without medication</w:t>
      </w:r>
      <w:r w:rsidRPr="721BF2A7">
        <w:rPr>
          <w:rFonts w:asciiTheme="majorHAnsi" w:hAnsiTheme="majorHAnsi"/>
          <w:sz w:val="24"/>
          <w:szCs w:val="24"/>
        </w:rPr>
        <w:t xml:space="preserve"> or if you have a doctor’s note stating that your child isn’t</w:t>
      </w:r>
      <w:r w:rsidR="00B15C2C" w:rsidRPr="721BF2A7">
        <w:rPr>
          <w:rFonts w:asciiTheme="majorHAnsi" w:hAnsiTheme="majorHAnsi"/>
          <w:sz w:val="24"/>
          <w:szCs w:val="24"/>
        </w:rPr>
        <w:t xml:space="preserve"> </w:t>
      </w:r>
      <w:r w:rsidRPr="721BF2A7">
        <w:rPr>
          <w:rFonts w:asciiTheme="majorHAnsi" w:hAnsiTheme="majorHAnsi"/>
          <w:sz w:val="24"/>
          <w:szCs w:val="24"/>
        </w:rPr>
        <w:t>contagious.</w:t>
      </w:r>
    </w:p>
    <w:p w14:paraId="08641922" w14:textId="209DA0F2" w:rsidR="00630113" w:rsidRPr="00B15C2C" w:rsidRDefault="00630113" w:rsidP="077EA46C">
      <w:pPr>
        <w:pStyle w:val="ListParagraph"/>
        <w:numPr>
          <w:ilvl w:val="0"/>
          <w:numId w:val="2"/>
        </w:numPr>
        <w:spacing w:before="10" w:line="261" w:lineRule="auto"/>
        <w:ind w:left="810" w:right="170"/>
        <w:rPr>
          <w:rFonts w:asciiTheme="majorHAnsi" w:hAnsiTheme="majorHAnsi"/>
          <w:sz w:val="24"/>
          <w:szCs w:val="24"/>
        </w:rPr>
      </w:pPr>
      <w:r w:rsidRPr="077EA46C">
        <w:rPr>
          <w:rFonts w:asciiTheme="majorHAnsi" w:hAnsiTheme="majorHAnsi"/>
          <w:b/>
          <w:bCs/>
          <w:sz w:val="24"/>
          <w:szCs w:val="24"/>
        </w:rPr>
        <w:t xml:space="preserve">They have loose stool/diarrhea more than </w:t>
      </w:r>
      <w:r w:rsidR="7124722F" w:rsidRPr="077EA46C">
        <w:rPr>
          <w:rFonts w:asciiTheme="majorHAnsi" w:hAnsiTheme="majorHAnsi"/>
          <w:b/>
          <w:bCs/>
          <w:sz w:val="24"/>
          <w:szCs w:val="24"/>
        </w:rPr>
        <w:t>two times</w:t>
      </w:r>
      <w:r w:rsidRPr="077EA46C">
        <w:rPr>
          <w:rFonts w:asciiTheme="majorHAnsi" w:hAnsiTheme="majorHAnsi"/>
          <w:b/>
          <w:bCs/>
          <w:spacing w:val="-3"/>
          <w:sz w:val="24"/>
          <w:szCs w:val="24"/>
        </w:rPr>
        <w:t xml:space="preserve"> </w:t>
      </w:r>
      <w:r w:rsidRPr="077EA46C">
        <w:rPr>
          <w:rFonts w:asciiTheme="majorHAnsi" w:hAnsiTheme="majorHAnsi"/>
          <w:b/>
          <w:bCs/>
          <w:sz w:val="24"/>
          <w:szCs w:val="24"/>
        </w:rPr>
        <w:t xml:space="preserve">in 24 hours. </w:t>
      </w:r>
      <w:r w:rsidRPr="077EA46C">
        <w:rPr>
          <w:rFonts w:asciiTheme="majorHAnsi" w:hAnsiTheme="majorHAnsi"/>
          <w:sz w:val="24"/>
          <w:szCs w:val="24"/>
        </w:rPr>
        <w:t>Your child may return to school when they have not had diarrhea for 24 hours</w:t>
      </w:r>
      <w:r w:rsidR="00B15C2C" w:rsidRPr="077EA46C">
        <w:rPr>
          <w:rFonts w:asciiTheme="majorHAnsi" w:hAnsiTheme="majorHAnsi"/>
          <w:sz w:val="24"/>
          <w:szCs w:val="24"/>
        </w:rPr>
        <w:t xml:space="preserve"> </w:t>
      </w:r>
      <w:r w:rsidR="20D86038" w:rsidRPr="077EA46C">
        <w:rPr>
          <w:rFonts w:asciiTheme="majorHAnsi" w:hAnsiTheme="majorHAnsi"/>
          <w:sz w:val="24"/>
          <w:szCs w:val="24"/>
        </w:rPr>
        <w:t>without</w:t>
      </w:r>
      <w:r w:rsidR="00B15C2C" w:rsidRPr="077EA46C">
        <w:rPr>
          <w:rFonts w:asciiTheme="majorHAnsi" w:hAnsiTheme="majorHAnsi"/>
          <w:sz w:val="24"/>
          <w:szCs w:val="24"/>
        </w:rPr>
        <w:t xml:space="preserve">                                             </w:t>
      </w:r>
    </w:p>
    <w:p w14:paraId="52002460" w14:textId="4B000C76" w:rsidR="00630113" w:rsidRPr="00B15C2C" w:rsidRDefault="5440C7D1" w:rsidP="4637911C">
      <w:pPr>
        <w:pStyle w:val="ListParagraph"/>
        <w:spacing w:before="10" w:line="261" w:lineRule="auto"/>
        <w:ind w:left="810" w:right="170"/>
        <w:rPr>
          <w:rFonts w:asciiTheme="majorHAnsi" w:hAnsiTheme="majorHAnsi"/>
          <w:sz w:val="24"/>
          <w:szCs w:val="24"/>
        </w:rPr>
      </w:pPr>
      <w:r w:rsidRPr="4637911C">
        <w:rPr>
          <w:rFonts w:asciiTheme="majorHAnsi" w:hAnsiTheme="majorHAnsi"/>
          <w:sz w:val="24"/>
          <w:szCs w:val="24"/>
        </w:rPr>
        <w:t xml:space="preserve">       </w:t>
      </w:r>
      <w:r w:rsidR="00630113" w:rsidRPr="4637911C">
        <w:rPr>
          <w:rFonts w:asciiTheme="majorHAnsi" w:hAnsiTheme="majorHAnsi"/>
          <w:sz w:val="24"/>
          <w:szCs w:val="24"/>
        </w:rPr>
        <w:t>medication or if you have a doctor’s note stating that your child is not contagious.</w:t>
      </w:r>
    </w:p>
    <w:p w14:paraId="6A8068B0" w14:textId="77777777" w:rsidR="00630113" w:rsidRPr="00B15C2C" w:rsidRDefault="00630113" w:rsidP="00630113">
      <w:pPr>
        <w:pStyle w:val="ListParagraph"/>
        <w:numPr>
          <w:ilvl w:val="0"/>
          <w:numId w:val="2"/>
        </w:numPr>
        <w:spacing w:before="33" w:line="261" w:lineRule="auto"/>
        <w:ind w:left="810" w:right="255"/>
        <w:rPr>
          <w:rFonts w:asciiTheme="majorHAnsi" w:hAnsiTheme="majorHAnsi"/>
          <w:sz w:val="24"/>
        </w:rPr>
      </w:pPr>
      <w:r w:rsidRPr="4637911C">
        <w:rPr>
          <w:rFonts w:asciiTheme="majorHAnsi" w:hAnsiTheme="majorHAnsi"/>
          <w:b/>
          <w:bCs/>
          <w:sz w:val="24"/>
          <w:szCs w:val="24"/>
        </w:rPr>
        <w:t xml:space="preserve">They have Pink Eye. </w:t>
      </w:r>
      <w:r w:rsidRPr="4637911C">
        <w:rPr>
          <w:rFonts w:asciiTheme="majorHAnsi" w:hAnsiTheme="majorHAnsi"/>
          <w:sz w:val="24"/>
          <w:szCs w:val="24"/>
        </w:rPr>
        <w:t>Pink Eye is highly contagious and requires medicated</w:t>
      </w:r>
      <w:r w:rsidR="00B15C2C" w:rsidRPr="4637911C">
        <w:rPr>
          <w:rFonts w:asciiTheme="majorHAnsi" w:hAnsiTheme="majorHAnsi"/>
          <w:sz w:val="24"/>
          <w:szCs w:val="24"/>
        </w:rPr>
        <w:t xml:space="preserve"> </w:t>
      </w:r>
      <w:r w:rsidRPr="4637911C">
        <w:rPr>
          <w:rFonts w:asciiTheme="majorHAnsi" w:hAnsiTheme="majorHAnsi"/>
          <w:sz w:val="24"/>
          <w:szCs w:val="24"/>
        </w:rPr>
        <w:t>drops for 24 hours before your child can return t</w:t>
      </w:r>
      <w:r w:rsidR="00B15C2C" w:rsidRPr="4637911C">
        <w:rPr>
          <w:rFonts w:asciiTheme="majorHAnsi" w:hAnsiTheme="majorHAnsi"/>
          <w:sz w:val="24"/>
          <w:szCs w:val="24"/>
        </w:rPr>
        <w:t xml:space="preserve">o </w:t>
      </w:r>
      <w:r w:rsidRPr="4637911C">
        <w:rPr>
          <w:rFonts w:asciiTheme="majorHAnsi" w:hAnsiTheme="majorHAnsi"/>
          <w:sz w:val="24"/>
          <w:szCs w:val="24"/>
        </w:rPr>
        <w:t>school.</w:t>
      </w:r>
    </w:p>
    <w:p w14:paraId="5B3D24C4" w14:textId="77777777" w:rsidR="00630113" w:rsidRPr="00B15C2C" w:rsidRDefault="00630113" w:rsidP="00630113">
      <w:pPr>
        <w:pStyle w:val="Heading2"/>
        <w:numPr>
          <w:ilvl w:val="0"/>
          <w:numId w:val="2"/>
        </w:numPr>
        <w:spacing w:before="6"/>
        <w:ind w:left="810"/>
        <w:rPr>
          <w:rFonts w:asciiTheme="majorHAnsi" w:hAnsiTheme="majorHAnsi"/>
        </w:rPr>
      </w:pPr>
      <w:r w:rsidRPr="4637911C">
        <w:rPr>
          <w:rFonts w:asciiTheme="majorHAnsi" w:hAnsiTheme="majorHAnsi"/>
        </w:rPr>
        <w:t>They have severe</w:t>
      </w:r>
      <w:r w:rsidR="00B15C2C" w:rsidRPr="4637911C">
        <w:rPr>
          <w:rFonts w:asciiTheme="majorHAnsi" w:hAnsiTheme="majorHAnsi"/>
        </w:rPr>
        <w:t xml:space="preserve"> </w:t>
      </w:r>
      <w:r w:rsidRPr="4637911C">
        <w:rPr>
          <w:rFonts w:asciiTheme="majorHAnsi" w:hAnsiTheme="majorHAnsi"/>
        </w:rPr>
        <w:t>coughing</w:t>
      </w:r>
    </w:p>
    <w:p w14:paraId="53B86492" w14:textId="77777777" w:rsidR="00630113" w:rsidRPr="00B15C2C" w:rsidRDefault="00630113" w:rsidP="00B15C2C">
      <w:pPr>
        <w:pStyle w:val="ListParagraph"/>
        <w:numPr>
          <w:ilvl w:val="0"/>
          <w:numId w:val="2"/>
        </w:numPr>
        <w:spacing w:line="259" w:lineRule="auto"/>
        <w:ind w:left="810" w:right="139"/>
        <w:rPr>
          <w:rFonts w:asciiTheme="majorHAnsi" w:hAnsiTheme="majorHAnsi"/>
          <w:sz w:val="24"/>
        </w:rPr>
      </w:pPr>
      <w:r w:rsidRPr="4637911C">
        <w:rPr>
          <w:rFonts w:asciiTheme="majorHAnsi" w:hAnsiTheme="majorHAnsi"/>
          <w:b/>
          <w:bCs/>
          <w:sz w:val="24"/>
          <w:szCs w:val="24"/>
        </w:rPr>
        <w:t xml:space="preserve">They have head lice </w:t>
      </w:r>
      <w:r w:rsidRPr="4637911C">
        <w:rPr>
          <w:rFonts w:asciiTheme="majorHAnsi" w:hAnsiTheme="majorHAnsi"/>
          <w:sz w:val="24"/>
          <w:szCs w:val="24"/>
        </w:rPr>
        <w:t>– If your child is frequently scratching their head, watch for signs of head lice. After treating with appropriate lice killing shampoo or undergoing a heated lice removal treatment, please bring your empty box of shampoo or receipt from the lice removal treatment before your child can</w:t>
      </w:r>
      <w:r w:rsidR="00B15C2C" w:rsidRPr="4637911C">
        <w:rPr>
          <w:rFonts w:asciiTheme="majorHAnsi" w:hAnsiTheme="majorHAnsi"/>
          <w:sz w:val="24"/>
          <w:szCs w:val="24"/>
        </w:rPr>
        <w:t xml:space="preserve"> </w:t>
      </w:r>
      <w:r w:rsidRPr="4637911C">
        <w:rPr>
          <w:rFonts w:asciiTheme="majorHAnsi" w:hAnsiTheme="majorHAnsi"/>
          <w:sz w:val="24"/>
          <w:szCs w:val="24"/>
        </w:rPr>
        <w:t>return to</w:t>
      </w:r>
      <w:r w:rsidR="00B15C2C" w:rsidRPr="4637911C">
        <w:rPr>
          <w:rFonts w:asciiTheme="majorHAnsi" w:hAnsiTheme="majorHAnsi"/>
          <w:sz w:val="24"/>
          <w:szCs w:val="24"/>
        </w:rPr>
        <w:t xml:space="preserve"> </w:t>
      </w:r>
      <w:r w:rsidRPr="4637911C">
        <w:rPr>
          <w:rFonts w:asciiTheme="majorHAnsi" w:hAnsiTheme="majorHAnsi"/>
          <w:sz w:val="24"/>
          <w:szCs w:val="24"/>
        </w:rPr>
        <w:t>school.</w:t>
      </w:r>
    </w:p>
    <w:p w14:paraId="63F7080F" w14:textId="77777777" w:rsidR="00630113" w:rsidRPr="00B15C2C" w:rsidRDefault="00630113" w:rsidP="00630113">
      <w:pPr>
        <w:pStyle w:val="Heading2"/>
        <w:numPr>
          <w:ilvl w:val="0"/>
          <w:numId w:val="2"/>
        </w:numPr>
        <w:spacing w:before="8"/>
        <w:ind w:left="810"/>
        <w:rPr>
          <w:rFonts w:asciiTheme="majorHAnsi" w:hAnsiTheme="majorHAnsi"/>
        </w:rPr>
      </w:pPr>
      <w:r w:rsidRPr="4637911C">
        <w:rPr>
          <w:rFonts w:asciiTheme="majorHAnsi" w:hAnsiTheme="majorHAnsi"/>
        </w:rPr>
        <w:t>They have difficulty breathing</w:t>
      </w:r>
    </w:p>
    <w:p w14:paraId="16FD0B2E" w14:textId="77777777" w:rsidR="00630113" w:rsidRPr="00B15C2C" w:rsidRDefault="00630113" w:rsidP="00630113">
      <w:pPr>
        <w:pStyle w:val="ListParagraph"/>
        <w:numPr>
          <w:ilvl w:val="0"/>
          <w:numId w:val="2"/>
        </w:numPr>
        <w:ind w:left="810"/>
        <w:rPr>
          <w:rFonts w:asciiTheme="majorHAnsi" w:hAnsiTheme="majorHAnsi"/>
          <w:sz w:val="24"/>
        </w:rPr>
      </w:pPr>
      <w:r w:rsidRPr="4637911C">
        <w:rPr>
          <w:rFonts w:asciiTheme="majorHAnsi" w:hAnsiTheme="majorHAnsi"/>
          <w:b/>
          <w:bCs/>
          <w:sz w:val="24"/>
          <w:szCs w:val="24"/>
        </w:rPr>
        <w:t xml:space="preserve">They have constant green or yellow mucus from the nose. </w:t>
      </w:r>
      <w:r w:rsidRPr="4637911C">
        <w:rPr>
          <w:rFonts w:asciiTheme="majorHAnsi" w:hAnsiTheme="majorHAnsi"/>
          <w:sz w:val="24"/>
          <w:szCs w:val="24"/>
        </w:rPr>
        <w:t>Your child</w:t>
      </w:r>
      <w:r w:rsidR="00B15C2C" w:rsidRPr="4637911C">
        <w:rPr>
          <w:rFonts w:asciiTheme="majorHAnsi" w:hAnsiTheme="majorHAnsi"/>
          <w:sz w:val="24"/>
          <w:szCs w:val="24"/>
        </w:rPr>
        <w:t xml:space="preserve"> </w:t>
      </w:r>
      <w:r w:rsidRPr="4637911C">
        <w:rPr>
          <w:rFonts w:asciiTheme="majorHAnsi" w:hAnsiTheme="majorHAnsi"/>
          <w:sz w:val="24"/>
          <w:szCs w:val="24"/>
        </w:rPr>
        <w:t>may return with a doctor’s note saying they are not contagious.</w:t>
      </w:r>
    </w:p>
    <w:p w14:paraId="04A2B47D" w14:textId="77777777" w:rsidR="00630113" w:rsidRPr="00B15C2C" w:rsidRDefault="00630113" w:rsidP="00630113">
      <w:pPr>
        <w:pStyle w:val="ListParagraph"/>
        <w:numPr>
          <w:ilvl w:val="0"/>
          <w:numId w:val="2"/>
        </w:numPr>
        <w:spacing w:before="32" w:line="259" w:lineRule="auto"/>
        <w:ind w:left="810" w:right="405"/>
        <w:rPr>
          <w:rFonts w:asciiTheme="majorHAnsi" w:hAnsiTheme="majorHAnsi"/>
          <w:sz w:val="24"/>
        </w:rPr>
      </w:pPr>
      <w:r w:rsidRPr="4637911C">
        <w:rPr>
          <w:rFonts w:asciiTheme="majorHAnsi" w:hAnsiTheme="majorHAnsi"/>
          <w:b/>
          <w:bCs/>
          <w:sz w:val="24"/>
          <w:szCs w:val="24"/>
        </w:rPr>
        <w:t xml:space="preserve">They have Hand, Foot, and Mouth Disease </w:t>
      </w:r>
      <w:r w:rsidRPr="4637911C">
        <w:rPr>
          <w:rFonts w:asciiTheme="majorHAnsi" w:hAnsiTheme="majorHAnsi"/>
          <w:sz w:val="24"/>
          <w:szCs w:val="24"/>
        </w:rPr>
        <w:t xml:space="preserve">– this is extremely contagious, and your child is </w:t>
      </w:r>
      <w:r w:rsidRPr="4637911C">
        <w:rPr>
          <w:rFonts w:asciiTheme="majorHAnsi" w:hAnsiTheme="majorHAnsi"/>
          <w:sz w:val="24"/>
          <w:szCs w:val="24"/>
        </w:rPr>
        <w:lastRenderedPageBreak/>
        <w:t>unable to return to school until the blisters have popped and scabbed. This should be 7-10 days after the</w:t>
      </w:r>
      <w:r w:rsidR="00B15C2C" w:rsidRPr="4637911C">
        <w:rPr>
          <w:rFonts w:asciiTheme="majorHAnsi" w:hAnsiTheme="majorHAnsi"/>
          <w:sz w:val="24"/>
          <w:szCs w:val="24"/>
        </w:rPr>
        <w:t xml:space="preserve"> </w:t>
      </w:r>
      <w:r w:rsidRPr="4637911C">
        <w:rPr>
          <w:rFonts w:asciiTheme="majorHAnsi" w:hAnsiTheme="majorHAnsi"/>
          <w:sz w:val="24"/>
          <w:szCs w:val="24"/>
        </w:rPr>
        <w:t>outbreak.</w:t>
      </w:r>
    </w:p>
    <w:p w14:paraId="70F2CB8A" w14:textId="77777777" w:rsidR="00630113" w:rsidRPr="00B15C2C" w:rsidRDefault="00630113" w:rsidP="004921CD">
      <w:pPr>
        <w:pStyle w:val="Heading2"/>
        <w:spacing w:line="261" w:lineRule="auto"/>
        <w:ind w:left="0"/>
        <w:rPr>
          <w:rFonts w:asciiTheme="majorHAnsi" w:hAnsiTheme="majorHAnsi"/>
        </w:rPr>
      </w:pPr>
      <w:r w:rsidRPr="00B15C2C">
        <w:rPr>
          <w:rFonts w:asciiTheme="majorHAnsi" w:hAnsiTheme="majorHAnsi"/>
        </w:rPr>
        <w:t>This is not a conclusive list. If a child comes to school sick, a Parent will be contacted for immediate pick-up.</w:t>
      </w:r>
    </w:p>
    <w:p w14:paraId="2D776CD0" w14:textId="77777777" w:rsidR="00630113" w:rsidRPr="00B15C2C" w:rsidRDefault="00630113" w:rsidP="00630113">
      <w:pPr>
        <w:rPr>
          <w:rFonts w:asciiTheme="majorHAnsi" w:hAnsiTheme="majorHAnsi"/>
        </w:rPr>
      </w:pPr>
    </w:p>
    <w:p w14:paraId="59962ED1" w14:textId="77777777" w:rsidR="00630113" w:rsidRPr="00B15C2C" w:rsidRDefault="00630113" w:rsidP="00630113">
      <w:pPr>
        <w:rPr>
          <w:rFonts w:asciiTheme="majorHAnsi" w:hAnsiTheme="majorHAnsi"/>
        </w:rPr>
      </w:pPr>
    </w:p>
    <w:p w14:paraId="718EFE29" w14:textId="77777777" w:rsidR="00630113" w:rsidRPr="00B15C2C" w:rsidRDefault="00630113" w:rsidP="00630113">
      <w:pPr>
        <w:rPr>
          <w:rFonts w:asciiTheme="majorHAnsi" w:hAnsiTheme="majorHAnsi"/>
          <w:b/>
          <w:sz w:val="24"/>
          <w:u w:val="single"/>
        </w:rPr>
      </w:pPr>
      <w:r w:rsidRPr="00B15C2C">
        <w:rPr>
          <w:rFonts w:asciiTheme="majorHAnsi" w:hAnsiTheme="majorHAnsi"/>
          <w:b/>
          <w:sz w:val="24"/>
          <w:u w:val="single"/>
        </w:rPr>
        <w:t>Medications</w:t>
      </w:r>
    </w:p>
    <w:p w14:paraId="15B95CDD" w14:textId="77777777" w:rsidR="00630113" w:rsidRPr="00B15C2C" w:rsidRDefault="00630113" w:rsidP="00630113">
      <w:pPr>
        <w:spacing w:before="183"/>
        <w:rPr>
          <w:rFonts w:asciiTheme="majorHAnsi" w:hAnsiTheme="majorHAnsi"/>
          <w:sz w:val="24"/>
          <w:szCs w:val="24"/>
        </w:rPr>
      </w:pPr>
      <w:r w:rsidRPr="00B15C2C">
        <w:rPr>
          <w:rFonts w:asciiTheme="majorHAnsi" w:hAnsiTheme="majorHAnsi"/>
          <w:b/>
          <w:sz w:val="24"/>
        </w:rPr>
        <w:t>ALL MEDICATIONS REQUIRE A COMPLETED AND SIGNED AUTHORIZATION FORM</w:t>
      </w:r>
      <w:r w:rsidRPr="00B15C2C">
        <w:rPr>
          <w:rFonts w:asciiTheme="majorHAnsi" w:hAnsiTheme="majorHAnsi"/>
          <w:sz w:val="24"/>
        </w:rPr>
        <w:t xml:space="preserve">. </w:t>
      </w:r>
      <w:r w:rsidRPr="00B15C2C">
        <w:rPr>
          <w:rFonts w:asciiTheme="majorHAnsi" w:hAnsiTheme="majorHAnsi"/>
          <w:sz w:val="24"/>
          <w:szCs w:val="24"/>
        </w:rPr>
        <w:t>These forms are available in your child’s classroom and from the Director. You may consider taking a few forms home with you to fill out for future use to save time at drop off.</w:t>
      </w:r>
    </w:p>
    <w:p w14:paraId="032C4868" w14:textId="77777777" w:rsidR="00630113" w:rsidRPr="00B15C2C" w:rsidRDefault="00630113" w:rsidP="00630113">
      <w:pPr>
        <w:pStyle w:val="ListParagraph"/>
        <w:numPr>
          <w:ilvl w:val="0"/>
          <w:numId w:val="1"/>
        </w:numPr>
        <w:tabs>
          <w:tab w:val="left" w:pos="900"/>
          <w:tab w:val="left" w:pos="901"/>
        </w:tabs>
        <w:spacing w:before="192" w:line="261" w:lineRule="auto"/>
        <w:ind w:right="385"/>
        <w:rPr>
          <w:rFonts w:asciiTheme="majorHAnsi" w:hAnsiTheme="majorHAnsi"/>
          <w:sz w:val="24"/>
          <w:szCs w:val="24"/>
        </w:rPr>
      </w:pPr>
      <w:r w:rsidRPr="00B15C2C">
        <w:rPr>
          <w:rFonts w:asciiTheme="majorHAnsi" w:hAnsiTheme="majorHAnsi"/>
          <w:sz w:val="24"/>
          <w:szCs w:val="24"/>
        </w:rPr>
        <w:t>All medications must be administered from the original container with the label</w:t>
      </w:r>
      <w:r w:rsidR="00B15C2C" w:rsidRPr="00B15C2C">
        <w:rPr>
          <w:rFonts w:asciiTheme="majorHAnsi" w:hAnsiTheme="majorHAnsi"/>
          <w:sz w:val="24"/>
          <w:szCs w:val="24"/>
        </w:rPr>
        <w:t xml:space="preserve"> </w:t>
      </w:r>
      <w:r w:rsidRPr="00B15C2C">
        <w:rPr>
          <w:rFonts w:asciiTheme="majorHAnsi" w:hAnsiTheme="majorHAnsi"/>
          <w:sz w:val="24"/>
          <w:szCs w:val="24"/>
        </w:rPr>
        <w:t>intact and</w:t>
      </w:r>
      <w:r w:rsidR="00B15C2C" w:rsidRPr="00B15C2C">
        <w:rPr>
          <w:rFonts w:asciiTheme="majorHAnsi" w:hAnsiTheme="majorHAnsi"/>
          <w:sz w:val="24"/>
          <w:szCs w:val="24"/>
        </w:rPr>
        <w:t xml:space="preserve"> </w:t>
      </w:r>
      <w:r w:rsidRPr="00B15C2C">
        <w:rPr>
          <w:rFonts w:asciiTheme="majorHAnsi" w:hAnsiTheme="majorHAnsi"/>
          <w:sz w:val="24"/>
          <w:szCs w:val="24"/>
        </w:rPr>
        <w:t>legible.</w:t>
      </w:r>
    </w:p>
    <w:p w14:paraId="54E26125" w14:textId="3B04C751" w:rsidR="00630113" w:rsidRPr="00B15C2C" w:rsidRDefault="00630113" w:rsidP="00B15C2C">
      <w:pPr>
        <w:pStyle w:val="ListParagraph"/>
        <w:numPr>
          <w:ilvl w:val="0"/>
          <w:numId w:val="1"/>
        </w:numPr>
        <w:tabs>
          <w:tab w:val="left" w:pos="900"/>
          <w:tab w:val="left" w:pos="901"/>
        </w:tabs>
        <w:spacing w:before="7"/>
        <w:rPr>
          <w:rFonts w:asciiTheme="majorHAnsi" w:hAnsiTheme="majorHAnsi"/>
          <w:sz w:val="24"/>
          <w:szCs w:val="24"/>
        </w:rPr>
      </w:pPr>
      <w:r w:rsidRPr="00B15C2C">
        <w:rPr>
          <w:rFonts w:asciiTheme="majorHAnsi" w:hAnsiTheme="majorHAnsi"/>
          <w:sz w:val="24"/>
          <w:szCs w:val="24"/>
        </w:rPr>
        <w:t xml:space="preserve">All prescription </w:t>
      </w:r>
      <w:r w:rsidR="00280981" w:rsidRPr="00B15C2C">
        <w:rPr>
          <w:rFonts w:asciiTheme="majorHAnsi" w:hAnsiTheme="majorHAnsi"/>
          <w:sz w:val="24"/>
          <w:szCs w:val="24"/>
        </w:rPr>
        <w:t>medications</w:t>
      </w:r>
      <w:r w:rsidRPr="00B15C2C">
        <w:rPr>
          <w:rFonts w:asciiTheme="majorHAnsi" w:hAnsiTheme="majorHAnsi"/>
          <w:sz w:val="24"/>
          <w:szCs w:val="24"/>
        </w:rPr>
        <w:t xml:space="preserve"> must be identified with the child’s name on the</w:t>
      </w:r>
      <w:r w:rsidR="00B15C2C">
        <w:rPr>
          <w:rFonts w:asciiTheme="majorHAnsi" w:hAnsiTheme="majorHAnsi"/>
          <w:sz w:val="24"/>
          <w:szCs w:val="24"/>
        </w:rPr>
        <w:t xml:space="preserve"> </w:t>
      </w:r>
      <w:r w:rsidRPr="00B15C2C">
        <w:rPr>
          <w:rFonts w:asciiTheme="majorHAnsi" w:hAnsiTheme="majorHAnsi"/>
          <w:sz w:val="24"/>
          <w:szCs w:val="24"/>
        </w:rPr>
        <w:t>original label.</w:t>
      </w:r>
    </w:p>
    <w:p w14:paraId="0BB5BE76" w14:textId="77777777" w:rsidR="00630113" w:rsidRPr="00B15C2C" w:rsidRDefault="00630113" w:rsidP="00630113">
      <w:pPr>
        <w:pStyle w:val="ListParagraph"/>
        <w:numPr>
          <w:ilvl w:val="0"/>
          <w:numId w:val="1"/>
        </w:numPr>
        <w:tabs>
          <w:tab w:val="left" w:pos="900"/>
          <w:tab w:val="left" w:pos="901"/>
        </w:tabs>
        <w:spacing w:before="102"/>
        <w:rPr>
          <w:rFonts w:asciiTheme="majorHAnsi" w:hAnsiTheme="majorHAnsi"/>
          <w:sz w:val="24"/>
        </w:rPr>
      </w:pPr>
      <w:r w:rsidRPr="00B15C2C">
        <w:rPr>
          <w:rFonts w:asciiTheme="majorHAnsi" w:hAnsiTheme="majorHAnsi"/>
          <w:sz w:val="24"/>
        </w:rPr>
        <w:t>No medication will be given after the expiration date on the</w:t>
      </w:r>
      <w:r w:rsidR="00B15C2C" w:rsidRPr="00B15C2C">
        <w:rPr>
          <w:rFonts w:asciiTheme="majorHAnsi" w:hAnsiTheme="majorHAnsi"/>
          <w:sz w:val="24"/>
        </w:rPr>
        <w:t xml:space="preserve"> </w:t>
      </w:r>
      <w:r w:rsidRPr="00B15C2C">
        <w:rPr>
          <w:rFonts w:asciiTheme="majorHAnsi" w:hAnsiTheme="majorHAnsi"/>
          <w:sz w:val="24"/>
        </w:rPr>
        <w:t>bottle.</w:t>
      </w:r>
    </w:p>
    <w:p w14:paraId="56585C34" w14:textId="77777777" w:rsidR="00630113" w:rsidRPr="00B15C2C" w:rsidRDefault="00630113" w:rsidP="00630113">
      <w:pPr>
        <w:pStyle w:val="ListParagraph"/>
        <w:numPr>
          <w:ilvl w:val="0"/>
          <w:numId w:val="1"/>
        </w:numPr>
        <w:tabs>
          <w:tab w:val="left" w:pos="900"/>
          <w:tab w:val="left" w:pos="901"/>
        </w:tabs>
        <w:spacing w:before="38"/>
        <w:rPr>
          <w:rFonts w:asciiTheme="majorHAnsi" w:hAnsiTheme="majorHAnsi"/>
          <w:sz w:val="24"/>
        </w:rPr>
      </w:pPr>
      <w:r w:rsidRPr="00B15C2C">
        <w:rPr>
          <w:rFonts w:asciiTheme="majorHAnsi" w:hAnsiTheme="majorHAnsi"/>
          <w:sz w:val="24"/>
        </w:rPr>
        <w:t>Label restrictions and guidelines cannot be altered without a Doctor’s</w:t>
      </w:r>
      <w:r w:rsidR="00B15C2C" w:rsidRPr="00B15C2C">
        <w:rPr>
          <w:rFonts w:asciiTheme="majorHAnsi" w:hAnsiTheme="majorHAnsi"/>
          <w:sz w:val="24"/>
        </w:rPr>
        <w:t xml:space="preserve"> </w:t>
      </w:r>
      <w:r w:rsidRPr="00B15C2C">
        <w:rPr>
          <w:rFonts w:asciiTheme="majorHAnsi" w:hAnsiTheme="majorHAnsi"/>
          <w:sz w:val="24"/>
        </w:rPr>
        <w:t>Statement.</w:t>
      </w:r>
    </w:p>
    <w:p w14:paraId="16D61E98" w14:textId="77777777" w:rsidR="00630113" w:rsidRPr="00B15C2C" w:rsidRDefault="00630113" w:rsidP="00B15C2C">
      <w:pPr>
        <w:pStyle w:val="ListParagraph"/>
        <w:numPr>
          <w:ilvl w:val="0"/>
          <w:numId w:val="1"/>
        </w:numPr>
        <w:tabs>
          <w:tab w:val="left" w:pos="900"/>
          <w:tab w:val="left" w:pos="901"/>
        </w:tabs>
        <w:rPr>
          <w:rFonts w:asciiTheme="majorHAnsi" w:hAnsiTheme="majorHAnsi"/>
          <w:sz w:val="24"/>
          <w:szCs w:val="24"/>
        </w:rPr>
      </w:pPr>
      <w:r w:rsidRPr="00B15C2C">
        <w:rPr>
          <w:rFonts w:asciiTheme="majorHAnsi" w:hAnsiTheme="majorHAnsi"/>
          <w:sz w:val="24"/>
        </w:rPr>
        <w:t>Prescription medication can only be given to the child whose name is on the</w:t>
      </w:r>
      <w:r w:rsidR="00B15C2C" w:rsidRPr="00B15C2C">
        <w:rPr>
          <w:rFonts w:asciiTheme="majorHAnsi" w:hAnsiTheme="majorHAnsi"/>
          <w:sz w:val="24"/>
        </w:rPr>
        <w:t xml:space="preserve"> </w:t>
      </w:r>
      <w:r w:rsidRPr="00B15C2C">
        <w:rPr>
          <w:rFonts w:asciiTheme="majorHAnsi" w:hAnsiTheme="majorHAnsi"/>
          <w:sz w:val="24"/>
        </w:rPr>
        <w:t>bottle,</w:t>
      </w:r>
      <w:r w:rsidR="00B15C2C">
        <w:rPr>
          <w:rFonts w:asciiTheme="majorHAnsi" w:hAnsiTheme="majorHAnsi"/>
          <w:sz w:val="24"/>
        </w:rPr>
        <w:t xml:space="preserve"> </w:t>
      </w:r>
      <w:r w:rsidRPr="00B15C2C">
        <w:rPr>
          <w:rFonts w:asciiTheme="majorHAnsi" w:hAnsiTheme="majorHAnsi"/>
          <w:sz w:val="24"/>
          <w:szCs w:val="24"/>
        </w:rPr>
        <w:t>unless a doctor’s note dictates differently.</w:t>
      </w:r>
    </w:p>
    <w:p w14:paraId="2F606FAE" w14:textId="77777777" w:rsidR="00630113" w:rsidRPr="00B15C2C" w:rsidRDefault="00630113" w:rsidP="00630113">
      <w:pPr>
        <w:pStyle w:val="ListParagraph"/>
        <w:numPr>
          <w:ilvl w:val="0"/>
          <w:numId w:val="1"/>
        </w:numPr>
        <w:tabs>
          <w:tab w:val="left" w:pos="900"/>
          <w:tab w:val="left" w:pos="901"/>
        </w:tabs>
        <w:rPr>
          <w:rFonts w:asciiTheme="majorHAnsi" w:hAnsiTheme="majorHAnsi"/>
          <w:sz w:val="24"/>
        </w:rPr>
      </w:pPr>
      <w:r w:rsidRPr="00B15C2C">
        <w:rPr>
          <w:rFonts w:asciiTheme="majorHAnsi" w:hAnsiTheme="majorHAnsi"/>
          <w:sz w:val="24"/>
        </w:rPr>
        <w:t>Do not add medication to your child’s cup or</w:t>
      </w:r>
      <w:r w:rsidR="00B15C2C" w:rsidRPr="00B15C2C">
        <w:rPr>
          <w:rFonts w:asciiTheme="majorHAnsi" w:hAnsiTheme="majorHAnsi"/>
          <w:sz w:val="24"/>
        </w:rPr>
        <w:t xml:space="preserve"> </w:t>
      </w:r>
      <w:r w:rsidRPr="00B15C2C">
        <w:rPr>
          <w:rFonts w:asciiTheme="majorHAnsi" w:hAnsiTheme="majorHAnsi"/>
          <w:sz w:val="24"/>
        </w:rPr>
        <w:t>bottle.</w:t>
      </w:r>
    </w:p>
    <w:p w14:paraId="21A94479" w14:textId="77777777" w:rsidR="00630113" w:rsidRPr="00B15C2C" w:rsidRDefault="00630113" w:rsidP="00630113">
      <w:pPr>
        <w:pStyle w:val="ListParagraph"/>
        <w:numPr>
          <w:ilvl w:val="0"/>
          <w:numId w:val="1"/>
        </w:numPr>
        <w:tabs>
          <w:tab w:val="left" w:pos="900"/>
          <w:tab w:val="left" w:pos="901"/>
        </w:tabs>
        <w:spacing w:before="32" w:line="261" w:lineRule="auto"/>
        <w:ind w:right="161"/>
        <w:rPr>
          <w:rFonts w:asciiTheme="majorHAnsi" w:hAnsiTheme="majorHAnsi"/>
          <w:sz w:val="24"/>
        </w:rPr>
      </w:pPr>
      <w:r w:rsidRPr="00B15C2C">
        <w:rPr>
          <w:rFonts w:asciiTheme="majorHAnsi" w:hAnsiTheme="majorHAnsi"/>
          <w:sz w:val="24"/>
        </w:rPr>
        <w:t>All medication must be age appropriate and administered according to the directions</w:t>
      </w:r>
      <w:r w:rsidR="00B15C2C" w:rsidRPr="00B15C2C">
        <w:rPr>
          <w:rFonts w:asciiTheme="majorHAnsi" w:hAnsiTheme="majorHAnsi"/>
          <w:sz w:val="24"/>
        </w:rPr>
        <w:t xml:space="preserve"> </w:t>
      </w:r>
      <w:r w:rsidRPr="00B15C2C">
        <w:rPr>
          <w:rFonts w:asciiTheme="majorHAnsi" w:hAnsiTheme="majorHAnsi"/>
          <w:sz w:val="24"/>
        </w:rPr>
        <w:t>on the label.</w:t>
      </w:r>
    </w:p>
    <w:p w14:paraId="75B49CC3" w14:textId="77777777" w:rsidR="00630113" w:rsidRPr="00B15C2C" w:rsidRDefault="00630113" w:rsidP="00630113">
      <w:pPr>
        <w:pStyle w:val="ListParagraph"/>
        <w:numPr>
          <w:ilvl w:val="0"/>
          <w:numId w:val="1"/>
        </w:numPr>
        <w:tabs>
          <w:tab w:val="left" w:pos="900"/>
          <w:tab w:val="left" w:pos="901"/>
        </w:tabs>
        <w:spacing w:before="7" w:line="261" w:lineRule="auto"/>
        <w:ind w:right="580"/>
        <w:rPr>
          <w:rFonts w:asciiTheme="majorHAnsi" w:hAnsiTheme="majorHAnsi"/>
          <w:sz w:val="24"/>
        </w:rPr>
      </w:pPr>
      <w:r w:rsidRPr="00B15C2C">
        <w:rPr>
          <w:rFonts w:asciiTheme="majorHAnsi" w:hAnsiTheme="majorHAnsi"/>
          <w:sz w:val="24"/>
        </w:rPr>
        <w:t>Diaper creams and Insect Repellant ARE considered medications by DCF and</w:t>
      </w:r>
      <w:r w:rsidR="00B15C2C" w:rsidRPr="00B15C2C">
        <w:rPr>
          <w:rFonts w:asciiTheme="majorHAnsi" w:hAnsiTheme="majorHAnsi"/>
          <w:sz w:val="24"/>
        </w:rPr>
        <w:t xml:space="preserve"> </w:t>
      </w:r>
      <w:r w:rsidRPr="00B15C2C">
        <w:rPr>
          <w:rFonts w:asciiTheme="majorHAnsi" w:hAnsiTheme="majorHAnsi"/>
          <w:sz w:val="24"/>
        </w:rPr>
        <w:t>require Medication Authorization Forms to be filled out and signed by the</w:t>
      </w:r>
      <w:r w:rsidR="00B15C2C" w:rsidRPr="00B15C2C">
        <w:rPr>
          <w:rFonts w:asciiTheme="majorHAnsi" w:hAnsiTheme="majorHAnsi"/>
          <w:sz w:val="24"/>
        </w:rPr>
        <w:t xml:space="preserve"> </w:t>
      </w:r>
      <w:r w:rsidRPr="00B15C2C">
        <w:rPr>
          <w:rFonts w:asciiTheme="majorHAnsi" w:hAnsiTheme="majorHAnsi"/>
          <w:sz w:val="24"/>
        </w:rPr>
        <w:t>Parent.</w:t>
      </w:r>
    </w:p>
    <w:p w14:paraId="2CEED7A2" w14:textId="77777777" w:rsidR="00630113" w:rsidRPr="00B15C2C" w:rsidRDefault="00630113" w:rsidP="00630113">
      <w:pPr>
        <w:pStyle w:val="BodyText"/>
        <w:rPr>
          <w:rFonts w:asciiTheme="majorHAnsi" w:hAnsiTheme="majorHAnsi"/>
        </w:rPr>
      </w:pPr>
    </w:p>
    <w:p w14:paraId="61D31FD1" w14:textId="77777777" w:rsidR="00630113" w:rsidRPr="00B15C2C" w:rsidRDefault="00630113" w:rsidP="00630113">
      <w:pPr>
        <w:pStyle w:val="BodyText"/>
        <w:spacing w:before="1"/>
        <w:rPr>
          <w:rFonts w:asciiTheme="majorHAnsi" w:hAnsiTheme="majorHAnsi"/>
          <w:sz w:val="28"/>
        </w:rPr>
      </w:pPr>
    </w:p>
    <w:p w14:paraId="7B787714" w14:textId="77777777" w:rsidR="00630113" w:rsidRPr="00B15C2C" w:rsidRDefault="00630113" w:rsidP="00630113">
      <w:pPr>
        <w:pStyle w:val="Heading2"/>
        <w:spacing w:before="1"/>
        <w:rPr>
          <w:rFonts w:asciiTheme="majorHAnsi" w:hAnsiTheme="majorHAnsi"/>
          <w:u w:val="single"/>
        </w:rPr>
      </w:pPr>
      <w:r w:rsidRPr="00B15C2C">
        <w:rPr>
          <w:rFonts w:asciiTheme="majorHAnsi" w:hAnsiTheme="majorHAnsi"/>
          <w:u w:val="single"/>
        </w:rPr>
        <w:t>Tuition Payments</w:t>
      </w:r>
    </w:p>
    <w:p w14:paraId="577D3885" w14:textId="5F35A7CC" w:rsidR="00630113" w:rsidRPr="00B15C2C" w:rsidRDefault="00630113" w:rsidP="4637911C">
      <w:pPr>
        <w:spacing w:before="182"/>
        <w:ind w:left="180"/>
        <w:rPr>
          <w:rFonts w:asciiTheme="majorHAnsi" w:hAnsiTheme="majorHAnsi"/>
          <w:sz w:val="24"/>
          <w:szCs w:val="24"/>
        </w:rPr>
      </w:pPr>
      <w:r w:rsidRPr="4637911C">
        <w:rPr>
          <w:rFonts w:asciiTheme="majorHAnsi" w:hAnsiTheme="majorHAnsi"/>
          <w:sz w:val="24"/>
          <w:szCs w:val="24"/>
        </w:rPr>
        <w:t xml:space="preserve">The Registration Fee of </w:t>
      </w:r>
      <w:r w:rsidRPr="4637911C">
        <w:rPr>
          <w:rFonts w:asciiTheme="majorHAnsi" w:hAnsiTheme="majorHAnsi"/>
          <w:b/>
          <w:bCs/>
          <w:sz w:val="24"/>
          <w:szCs w:val="24"/>
        </w:rPr>
        <w:t>$</w:t>
      </w:r>
      <w:r w:rsidR="4359A806" w:rsidRPr="4637911C">
        <w:rPr>
          <w:rFonts w:asciiTheme="majorHAnsi" w:hAnsiTheme="majorHAnsi"/>
          <w:b/>
          <w:bCs/>
          <w:sz w:val="24"/>
          <w:szCs w:val="24"/>
        </w:rPr>
        <w:t>2</w:t>
      </w:r>
      <w:r w:rsidR="0005363F" w:rsidRPr="4637911C">
        <w:rPr>
          <w:rFonts w:asciiTheme="majorHAnsi" w:hAnsiTheme="majorHAnsi"/>
          <w:b/>
          <w:bCs/>
          <w:sz w:val="24"/>
          <w:szCs w:val="24"/>
        </w:rPr>
        <w:t>00.00</w:t>
      </w:r>
      <w:r w:rsidRPr="4637911C">
        <w:rPr>
          <w:rFonts w:asciiTheme="majorHAnsi" w:hAnsiTheme="majorHAnsi"/>
          <w:b/>
          <w:bCs/>
          <w:sz w:val="24"/>
          <w:szCs w:val="24"/>
        </w:rPr>
        <w:t xml:space="preserve"> per </w:t>
      </w:r>
      <w:r w:rsidR="00133F4F" w:rsidRPr="4637911C">
        <w:rPr>
          <w:rFonts w:asciiTheme="majorHAnsi" w:hAnsiTheme="majorHAnsi"/>
          <w:b/>
          <w:bCs/>
          <w:sz w:val="24"/>
          <w:szCs w:val="24"/>
        </w:rPr>
        <w:t>child</w:t>
      </w:r>
      <w:r w:rsidRPr="4637911C">
        <w:rPr>
          <w:rFonts w:asciiTheme="majorHAnsi" w:hAnsiTheme="majorHAnsi"/>
          <w:b/>
          <w:bCs/>
          <w:sz w:val="24"/>
          <w:szCs w:val="24"/>
        </w:rPr>
        <w:t xml:space="preserve"> </w:t>
      </w:r>
      <w:r w:rsidRPr="4637911C">
        <w:rPr>
          <w:rFonts w:asciiTheme="majorHAnsi" w:hAnsiTheme="majorHAnsi"/>
          <w:sz w:val="24"/>
          <w:szCs w:val="24"/>
        </w:rPr>
        <w:t>is due upon registration.</w:t>
      </w:r>
    </w:p>
    <w:p w14:paraId="79EE22B3" w14:textId="77777777" w:rsidR="00630113" w:rsidRPr="00B15C2C" w:rsidRDefault="00630113" w:rsidP="004921CD">
      <w:pPr>
        <w:pStyle w:val="BodyText"/>
        <w:spacing w:before="10"/>
        <w:rPr>
          <w:rFonts w:asciiTheme="majorHAnsi" w:hAnsiTheme="majorHAnsi"/>
          <w:sz w:val="29"/>
        </w:rPr>
      </w:pPr>
    </w:p>
    <w:p w14:paraId="3FB62BCE" w14:textId="4D1785FD" w:rsidR="00B15C2C" w:rsidRPr="00B15C2C" w:rsidRDefault="00630113" w:rsidP="077EA46C">
      <w:pPr>
        <w:pStyle w:val="BodyText"/>
        <w:spacing w:line="259" w:lineRule="auto"/>
        <w:ind w:left="180" w:right="227"/>
        <w:rPr>
          <w:rFonts w:asciiTheme="majorHAnsi" w:hAnsiTheme="majorHAnsi"/>
          <w:b/>
          <w:bCs/>
        </w:rPr>
      </w:pPr>
      <w:r w:rsidRPr="077EA46C">
        <w:rPr>
          <w:rFonts w:asciiTheme="majorHAnsi" w:hAnsiTheme="majorHAnsi"/>
          <w:b/>
          <w:bCs/>
        </w:rPr>
        <w:t>Tuition is due on the F</w:t>
      </w:r>
      <w:r w:rsidR="00430EC8">
        <w:rPr>
          <w:rFonts w:asciiTheme="majorHAnsi" w:hAnsiTheme="majorHAnsi"/>
          <w:b/>
          <w:bCs/>
        </w:rPr>
        <w:t>irst day of each month</w:t>
      </w:r>
      <w:r w:rsidRPr="077EA46C">
        <w:rPr>
          <w:rFonts w:asciiTheme="majorHAnsi" w:hAnsiTheme="majorHAnsi"/>
          <w:b/>
          <w:bCs/>
        </w:rPr>
        <w:t>.</w:t>
      </w:r>
    </w:p>
    <w:p w14:paraId="4ABB6490" w14:textId="77777777" w:rsidR="00630113" w:rsidRDefault="00630113" w:rsidP="00B15C2C">
      <w:pPr>
        <w:pStyle w:val="BodyText"/>
        <w:spacing w:line="259" w:lineRule="auto"/>
        <w:ind w:left="180" w:right="227"/>
        <w:rPr>
          <w:rFonts w:asciiTheme="majorHAnsi" w:hAnsiTheme="majorHAnsi"/>
        </w:rPr>
      </w:pPr>
      <w:r w:rsidRPr="00B15C2C">
        <w:rPr>
          <w:rFonts w:asciiTheme="majorHAnsi" w:hAnsiTheme="majorHAnsi"/>
        </w:rPr>
        <w:t>If tuition is not paid in full on the first day of the week, a $25.00 late fee will be assessed on the second day of the week. If tuition and any late fees are not paid by the third day of the week, your child may not return to school until payment has been made in full. There will be NO PRORATING of days due to late payment.</w:t>
      </w:r>
    </w:p>
    <w:p w14:paraId="1D6BC3BC" w14:textId="2103E233" w:rsidR="003B098B" w:rsidRDefault="003B098B" w:rsidP="003B098B">
      <w:pPr>
        <w:pStyle w:val="NormalWeb"/>
      </w:pPr>
      <w:r>
        <w:t>We proud</w:t>
      </w:r>
      <w:r w:rsidR="00125528">
        <w:t>ly</w:t>
      </w:r>
      <w:r>
        <w:t xml:space="preserve"> offer the following discounts</w:t>
      </w:r>
      <w:r w:rsidR="003101A8">
        <w:t xml:space="preserve"> for Trad</w:t>
      </w:r>
      <w:r w:rsidR="006764EC">
        <w:t>it</w:t>
      </w:r>
      <w:r w:rsidR="00125528">
        <w:t xml:space="preserve">ional </w:t>
      </w:r>
      <w:r w:rsidR="00346D38">
        <w:t xml:space="preserve">First Responders: </w:t>
      </w:r>
    </w:p>
    <w:p w14:paraId="4A40B247" w14:textId="041A4D2A" w:rsidR="003B098B" w:rsidRDefault="003B098B" w:rsidP="003B098B">
      <w:pPr>
        <w:pStyle w:val="NormalWeb"/>
        <w:numPr>
          <w:ilvl w:val="0"/>
          <w:numId w:val="3"/>
        </w:numPr>
      </w:pPr>
      <w:r w:rsidRPr="2F5E813A">
        <w:rPr>
          <w:rStyle w:val="Strong"/>
          <w:rFonts w:eastAsia="Calibri-BoldItalic"/>
        </w:rPr>
        <w:t>First Responder Discount</w:t>
      </w:r>
      <w:r>
        <w:t xml:space="preserve">: </w:t>
      </w:r>
      <w:r w:rsidR="000A1695">
        <w:t>5</w:t>
      </w:r>
      <w:r>
        <w:t xml:space="preserve">% </w:t>
      </w:r>
      <w:r w:rsidR="1A7F8CF9">
        <w:t>off</w:t>
      </w:r>
      <w:r>
        <w:t xml:space="preserve"> active Police, Firefighters, and EMTs with valid identification from your agency.</w:t>
      </w:r>
    </w:p>
    <w:p w14:paraId="2F04235D" w14:textId="73CADDD3" w:rsidR="003B098B" w:rsidRDefault="003B098B" w:rsidP="003B098B">
      <w:pPr>
        <w:pStyle w:val="NormalWeb"/>
        <w:numPr>
          <w:ilvl w:val="0"/>
          <w:numId w:val="3"/>
        </w:numPr>
      </w:pPr>
      <w:r>
        <w:rPr>
          <w:rStyle w:val="Strong"/>
          <w:rFonts w:eastAsia="Calibri-BoldItalic"/>
        </w:rPr>
        <w:t>Military Discount</w:t>
      </w:r>
      <w:r>
        <w:t xml:space="preserve">: </w:t>
      </w:r>
      <w:r w:rsidR="000A1695">
        <w:t>5</w:t>
      </w:r>
      <w:r>
        <w:t>% off for active-duty and retired military personnel with proper identification.</w:t>
      </w:r>
    </w:p>
    <w:p w14:paraId="4CCD6AE5" w14:textId="77777777" w:rsidR="003B098B" w:rsidRDefault="003B098B" w:rsidP="003B098B">
      <w:pPr>
        <w:pStyle w:val="NormalWeb"/>
        <w:numPr>
          <w:ilvl w:val="0"/>
          <w:numId w:val="3"/>
        </w:numPr>
      </w:pPr>
      <w:r>
        <w:rPr>
          <w:rStyle w:val="Strong"/>
          <w:rFonts w:eastAsia="Calibri-BoldItalic"/>
        </w:rPr>
        <w:lastRenderedPageBreak/>
        <w:t>Sibling Discount</w:t>
      </w:r>
      <w:r>
        <w:t>: 10% off for families with multiple children enrolled at our school and main campus.</w:t>
      </w:r>
    </w:p>
    <w:p w14:paraId="7F8AB14C" w14:textId="77777777" w:rsidR="003B098B" w:rsidRDefault="003B098B" w:rsidP="003B098B">
      <w:pPr>
        <w:pStyle w:val="NormalWeb"/>
      </w:pPr>
      <w:r>
        <w:t>Please present the appropriate identification or documentation at the time of enrollment to receive your discount.</w:t>
      </w:r>
    </w:p>
    <w:p w14:paraId="64ED4E2F" w14:textId="77777777" w:rsidR="00875D55" w:rsidRDefault="00875D55" w:rsidP="00B15C2C">
      <w:pPr>
        <w:pStyle w:val="BodyText"/>
        <w:spacing w:line="259" w:lineRule="auto"/>
        <w:ind w:left="180" w:right="227"/>
        <w:rPr>
          <w:rFonts w:asciiTheme="majorHAnsi" w:hAnsiTheme="majorHAnsi"/>
        </w:rPr>
      </w:pPr>
    </w:p>
    <w:p w14:paraId="6D7FB6BB" w14:textId="77777777" w:rsidR="00B54CED" w:rsidRPr="00B15C2C" w:rsidRDefault="00B54CED" w:rsidP="00B15C2C">
      <w:pPr>
        <w:pStyle w:val="BodyText"/>
        <w:spacing w:line="259" w:lineRule="auto"/>
        <w:ind w:left="180" w:right="227"/>
        <w:rPr>
          <w:rFonts w:asciiTheme="majorHAnsi" w:hAnsiTheme="majorHAnsi"/>
          <w:b/>
          <w:u w:val="single" w:color="C00000"/>
        </w:rPr>
      </w:pPr>
    </w:p>
    <w:p w14:paraId="120DC347" w14:textId="77777777" w:rsidR="00630113" w:rsidRPr="00B15C2C" w:rsidRDefault="00630113" w:rsidP="00630113">
      <w:pPr>
        <w:pStyle w:val="Heading1"/>
        <w:spacing w:before="162"/>
        <w:rPr>
          <w:rFonts w:asciiTheme="majorHAnsi" w:hAnsiTheme="majorHAnsi"/>
        </w:rPr>
      </w:pPr>
      <w:r w:rsidRPr="00B15C2C">
        <w:rPr>
          <w:rFonts w:asciiTheme="majorHAnsi" w:hAnsiTheme="majorHAnsi"/>
        </w:rPr>
        <w:t>*** Rates are subject to change annually. *</w:t>
      </w:r>
    </w:p>
    <w:p w14:paraId="350941E7" w14:textId="1027DCC0" w:rsidR="00630113" w:rsidRPr="00B15C2C" w:rsidRDefault="00630113" w:rsidP="4637911C">
      <w:pPr>
        <w:spacing w:before="188"/>
        <w:ind w:left="180"/>
        <w:rPr>
          <w:rFonts w:asciiTheme="majorHAnsi" w:hAnsiTheme="majorHAnsi"/>
          <w:b/>
          <w:bCs/>
          <w:sz w:val="28"/>
          <w:szCs w:val="28"/>
        </w:rPr>
      </w:pPr>
      <w:r w:rsidRPr="4637911C">
        <w:rPr>
          <w:rFonts w:asciiTheme="majorHAnsi" w:hAnsiTheme="majorHAnsi"/>
          <w:b/>
          <w:bCs/>
          <w:sz w:val="28"/>
          <w:szCs w:val="28"/>
        </w:rPr>
        <w:t>*** 2 weeks' notice will be given in the event of a rate</w:t>
      </w:r>
      <w:r w:rsidR="00133F4F" w:rsidRPr="4637911C">
        <w:rPr>
          <w:rFonts w:asciiTheme="majorHAnsi" w:hAnsiTheme="majorHAnsi"/>
          <w:b/>
          <w:bCs/>
          <w:sz w:val="28"/>
          <w:szCs w:val="28"/>
        </w:rPr>
        <w:t xml:space="preserve"> </w:t>
      </w:r>
      <w:r w:rsidR="0B38C6DF" w:rsidRPr="4637911C">
        <w:rPr>
          <w:rFonts w:asciiTheme="majorHAnsi" w:hAnsiTheme="majorHAnsi"/>
          <w:b/>
          <w:bCs/>
          <w:sz w:val="28"/>
          <w:szCs w:val="28"/>
        </w:rPr>
        <w:t>change. *</w:t>
      </w:r>
    </w:p>
    <w:p w14:paraId="3F31FCDB" w14:textId="77777777" w:rsidR="00630113" w:rsidRPr="00B15C2C" w:rsidRDefault="00630113" w:rsidP="00630113">
      <w:pPr>
        <w:pStyle w:val="BodyText"/>
        <w:spacing w:before="6"/>
        <w:rPr>
          <w:rFonts w:asciiTheme="majorHAnsi" w:hAnsiTheme="majorHAnsi"/>
          <w:b/>
          <w:sz w:val="38"/>
        </w:rPr>
      </w:pPr>
    </w:p>
    <w:p w14:paraId="4A7A2013" w14:textId="77777777" w:rsidR="00630113" w:rsidRPr="00B15C2C" w:rsidRDefault="00630113" w:rsidP="00630113">
      <w:pPr>
        <w:pStyle w:val="BodyText"/>
        <w:spacing w:before="9"/>
        <w:rPr>
          <w:rFonts w:asciiTheme="majorHAnsi" w:hAnsiTheme="majorHAnsi"/>
          <w:sz w:val="25"/>
        </w:rPr>
      </w:pPr>
    </w:p>
    <w:p w14:paraId="4A2D42DB" w14:textId="77777777" w:rsidR="00630113" w:rsidRPr="00B15C2C" w:rsidRDefault="00630113" w:rsidP="00630113">
      <w:pPr>
        <w:pStyle w:val="BodyText"/>
        <w:spacing w:line="259" w:lineRule="auto"/>
        <w:ind w:left="107" w:right="170"/>
        <w:rPr>
          <w:rFonts w:asciiTheme="majorHAnsi" w:hAnsiTheme="majorHAnsi"/>
        </w:rPr>
      </w:pPr>
      <w:r w:rsidRPr="00B15C2C">
        <w:rPr>
          <w:rFonts w:asciiTheme="majorHAnsi" w:hAnsiTheme="majorHAnsi"/>
        </w:rPr>
        <w:t>If you have any questions about your tuition account or if you want to make a payment by phone, pl</w:t>
      </w:r>
      <w:r w:rsidR="00B15C2C" w:rsidRPr="00B15C2C">
        <w:rPr>
          <w:rFonts w:asciiTheme="majorHAnsi" w:hAnsiTheme="majorHAnsi"/>
        </w:rPr>
        <w:t>ease contact: Mr. Jason Myers, our Finance Director</w:t>
      </w:r>
      <w:r w:rsidRPr="00B15C2C">
        <w:rPr>
          <w:rFonts w:asciiTheme="majorHAnsi" w:hAnsiTheme="majorHAnsi"/>
        </w:rPr>
        <w:t xml:space="preserve"> at 904-</w:t>
      </w:r>
    </w:p>
    <w:p w14:paraId="456AB01D" w14:textId="77777777" w:rsidR="00630113" w:rsidRPr="00B15C2C" w:rsidRDefault="00630113" w:rsidP="00B15C2C">
      <w:pPr>
        <w:pStyle w:val="BodyText"/>
        <w:spacing w:line="292" w:lineRule="exact"/>
        <w:ind w:left="107"/>
        <w:rPr>
          <w:rFonts w:asciiTheme="majorHAnsi" w:hAnsiTheme="majorHAnsi"/>
        </w:rPr>
      </w:pPr>
      <w:r w:rsidRPr="00B15C2C">
        <w:rPr>
          <w:rFonts w:asciiTheme="majorHAnsi" w:hAnsiTheme="majorHAnsi"/>
        </w:rPr>
        <w:t xml:space="preserve">241-4211 </w:t>
      </w:r>
      <w:proofErr w:type="spellStart"/>
      <w:r w:rsidRPr="00B15C2C">
        <w:rPr>
          <w:rFonts w:asciiTheme="majorHAnsi" w:hAnsiTheme="majorHAnsi"/>
        </w:rPr>
        <w:t>ext</w:t>
      </w:r>
      <w:proofErr w:type="spellEnd"/>
      <w:r w:rsidRPr="00B15C2C">
        <w:rPr>
          <w:rFonts w:asciiTheme="majorHAnsi" w:hAnsiTheme="majorHAnsi"/>
        </w:rPr>
        <w:t xml:space="preserve"> 432</w:t>
      </w:r>
    </w:p>
    <w:p w14:paraId="28F3193C" w14:textId="77777777" w:rsidR="00B15C2C" w:rsidRPr="00B15C2C" w:rsidRDefault="00B15C2C" w:rsidP="00B15C2C">
      <w:pPr>
        <w:pStyle w:val="BodyText"/>
        <w:spacing w:line="292" w:lineRule="exact"/>
        <w:ind w:left="107"/>
        <w:rPr>
          <w:rFonts w:asciiTheme="majorHAnsi" w:hAnsiTheme="majorHAnsi"/>
        </w:rPr>
      </w:pPr>
    </w:p>
    <w:p w14:paraId="111BDE54" w14:textId="77777777" w:rsidR="00630113" w:rsidRPr="00B15C2C" w:rsidRDefault="00630113" w:rsidP="00630113">
      <w:pPr>
        <w:spacing w:before="212"/>
        <w:rPr>
          <w:rFonts w:asciiTheme="majorHAnsi" w:hAnsiTheme="majorHAnsi"/>
          <w:b/>
          <w:sz w:val="24"/>
          <w:u w:val="single"/>
        </w:rPr>
      </w:pPr>
      <w:r w:rsidRPr="00B15C2C">
        <w:rPr>
          <w:rFonts w:asciiTheme="majorHAnsi" w:hAnsiTheme="majorHAnsi"/>
          <w:b/>
          <w:sz w:val="24"/>
          <w:u w:val="single"/>
        </w:rPr>
        <w:t>Parking</w:t>
      </w:r>
    </w:p>
    <w:p w14:paraId="752CF396" w14:textId="77777777" w:rsidR="00630113" w:rsidRPr="00B15C2C" w:rsidRDefault="00630113" w:rsidP="00630113">
      <w:pPr>
        <w:pStyle w:val="BodyText"/>
        <w:spacing w:before="182" w:line="259" w:lineRule="auto"/>
        <w:ind w:right="388"/>
        <w:rPr>
          <w:rFonts w:asciiTheme="majorHAnsi" w:hAnsiTheme="majorHAnsi"/>
        </w:rPr>
      </w:pPr>
      <w:r w:rsidRPr="00B15C2C">
        <w:rPr>
          <w:rFonts w:asciiTheme="majorHAnsi" w:hAnsiTheme="majorHAnsi"/>
        </w:rPr>
        <w:t>Please use the parking spots in front of the Preschool and around the side of the building when dropping off your child. Please do not park directly in the driveway blocking the flow of traffic, and potentially any emergency vehicles.</w:t>
      </w:r>
    </w:p>
    <w:p w14:paraId="5889AEBD" w14:textId="77777777" w:rsidR="00630113" w:rsidRPr="00B15C2C" w:rsidRDefault="00630113" w:rsidP="00630113">
      <w:pPr>
        <w:pStyle w:val="Heading2"/>
        <w:spacing w:before="162"/>
        <w:ind w:left="0"/>
        <w:rPr>
          <w:rFonts w:asciiTheme="majorHAnsi" w:hAnsiTheme="majorHAnsi"/>
        </w:rPr>
      </w:pPr>
      <w:r w:rsidRPr="00B15C2C">
        <w:rPr>
          <w:rFonts w:asciiTheme="majorHAnsi" w:hAnsiTheme="majorHAnsi"/>
        </w:rPr>
        <w:t>SMOKING IS PROHIBITED ON SCHOOL GROUNDS.</w:t>
      </w:r>
    </w:p>
    <w:p w14:paraId="09DAFCD3" w14:textId="46324830" w:rsidR="00630113" w:rsidRPr="00B15C2C" w:rsidRDefault="00630113" w:rsidP="4637911C">
      <w:pPr>
        <w:pStyle w:val="BodyText"/>
        <w:spacing w:before="182" w:line="259" w:lineRule="auto"/>
        <w:rPr>
          <w:rFonts w:asciiTheme="majorHAnsi" w:hAnsiTheme="majorHAnsi"/>
        </w:rPr>
      </w:pPr>
      <w:r w:rsidRPr="4637911C">
        <w:rPr>
          <w:rFonts w:asciiTheme="majorHAnsi" w:hAnsiTheme="majorHAnsi"/>
        </w:rPr>
        <w:t xml:space="preserve"> Your teacher will keep you well informed of diapering needs. Your child is changed every 2 hours, unless a bowel movement occurs. If you seek further clarification about the frequency of diaper changing, please see the Director for more information.</w:t>
      </w:r>
    </w:p>
    <w:p w14:paraId="7350474C" w14:textId="77777777" w:rsidR="00630113" w:rsidRPr="00B15C2C" w:rsidRDefault="00630113" w:rsidP="00630113">
      <w:pPr>
        <w:pStyle w:val="Heading2"/>
        <w:spacing w:before="156"/>
        <w:ind w:left="0"/>
        <w:rPr>
          <w:rFonts w:asciiTheme="majorHAnsi" w:hAnsiTheme="majorHAnsi"/>
          <w:u w:val="single"/>
        </w:rPr>
      </w:pPr>
      <w:r w:rsidRPr="00B15C2C">
        <w:rPr>
          <w:rFonts w:asciiTheme="majorHAnsi" w:hAnsiTheme="majorHAnsi"/>
          <w:u w:val="single"/>
        </w:rPr>
        <w:t>Potty Training</w:t>
      </w:r>
    </w:p>
    <w:p w14:paraId="69CC32B5" w14:textId="483BC2B0" w:rsidR="00630113" w:rsidRPr="00B15C2C" w:rsidRDefault="00630113" w:rsidP="00630113">
      <w:pPr>
        <w:pStyle w:val="BodyText"/>
        <w:spacing w:before="92" w:line="259" w:lineRule="auto"/>
        <w:rPr>
          <w:rFonts w:asciiTheme="majorHAnsi" w:hAnsiTheme="majorHAnsi"/>
        </w:rPr>
      </w:pPr>
      <w:r w:rsidRPr="00B15C2C">
        <w:rPr>
          <w:rFonts w:asciiTheme="majorHAnsi" w:hAnsiTheme="majorHAnsi"/>
        </w:rPr>
        <w:t xml:space="preserve">Potty training starts at home. Once your child has had ongoing success with potty training at home, we will gladly then assist them with potty training here at school. All children must be completely potty trained before entering the </w:t>
      </w:r>
      <w:r w:rsidRPr="00CD60B9">
        <w:rPr>
          <w:rFonts w:asciiTheme="majorHAnsi" w:hAnsiTheme="majorHAnsi"/>
          <w:b/>
          <w:bCs/>
        </w:rPr>
        <w:t>3- year-old classroom</w:t>
      </w:r>
      <w:r w:rsidRPr="00B15C2C">
        <w:rPr>
          <w:rFonts w:asciiTheme="majorHAnsi" w:hAnsiTheme="majorHAnsi"/>
        </w:rPr>
        <w:t>.</w:t>
      </w:r>
      <w:r w:rsidR="00B057C3">
        <w:rPr>
          <w:rFonts w:asciiTheme="majorHAnsi" w:hAnsiTheme="majorHAnsi"/>
        </w:rPr>
        <w:t xml:space="preserve"> If you transition your child into pull-ups they m</w:t>
      </w:r>
      <w:r w:rsidR="00487121">
        <w:rPr>
          <w:rFonts w:asciiTheme="majorHAnsi" w:hAnsiTheme="majorHAnsi"/>
        </w:rPr>
        <w:t xml:space="preserve">ust have the easy open sides (Velcro). </w:t>
      </w:r>
    </w:p>
    <w:p w14:paraId="59C22C95" w14:textId="77777777" w:rsidR="00630113" w:rsidRPr="00B15C2C" w:rsidRDefault="00630113" w:rsidP="00630113">
      <w:pPr>
        <w:pStyle w:val="BodyText"/>
        <w:spacing w:before="162" w:line="259" w:lineRule="auto"/>
        <w:ind w:right="170"/>
        <w:rPr>
          <w:rFonts w:asciiTheme="majorHAnsi" w:hAnsiTheme="majorHAnsi"/>
        </w:rPr>
      </w:pPr>
      <w:r w:rsidRPr="00B15C2C">
        <w:rPr>
          <w:rFonts w:asciiTheme="majorHAnsi" w:hAnsiTheme="majorHAnsi"/>
        </w:rPr>
        <w:t>“Complete Potty Training” = Knowing that you must go potty, taking yourself into the bathroom, removing own clothing, using the potty, wiping, pulling up clothing, flushing the potty, washing hands, and walking back to the classroom.</w:t>
      </w:r>
    </w:p>
    <w:p w14:paraId="09354060" w14:textId="49EBD51B" w:rsidR="00630113" w:rsidRPr="00B15C2C" w:rsidRDefault="00630113" w:rsidP="00630113">
      <w:pPr>
        <w:pStyle w:val="BodyText"/>
        <w:spacing w:before="155"/>
        <w:rPr>
          <w:rFonts w:asciiTheme="majorHAnsi" w:hAnsiTheme="majorHAnsi"/>
        </w:rPr>
      </w:pPr>
      <w:r w:rsidRPr="00B15C2C">
        <w:rPr>
          <w:rFonts w:asciiTheme="majorHAnsi" w:hAnsiTheme="majorHAnsi"/>
        </w:rPr>
        <w:t xml:space="preserve">Indicators that </w:t>
      </w:r>
      <w:r w:rsidR="00CD60B9" w:rsidRPr="00B15C2C">
        <w:rPr>
          <w:rFonts w:asciiTheme="majorHAnsi" w:hAnsiTheme="majorHAnsi"/>
        </w:rPr>
        <w:t>your</w:t>
      </w:r>
      <w:r w:rsidRPr="00B15C2C">
        <w:rPr>
          <w:rFonts w:asciiTheme="majorHAnsi" w:hAnsiTheme="majorHAnsi"/>
        </w:rPr>
        <w:t xml:space="preserve"> child may be ready to potty train include:</w:t>
      </w:r>
    </w:p>
    <w:p w14:paraId="5AF35A19" w14:textId="77777777" w:rsidR="00630113" w:rsidRPr="00B15C2C" w:rsidRDefault="00630113" w:rsidP="00630113">
      <w:pPr>
        <w:pStyle w:val="ListParagraph"/>
        <w:numPr>
          <w:ilvl w:val="0"/>
          <w:numId w:val="1"/>
        </w:numPr>
        <w:tabs>
          <w:tab w:val="left" w:pos="900"/>
          <w:tab w:val="left" w:pos="901"/>
        </w:tabs>
        <w:spacing w:before="198"/>
        <w:rPr>
          <w:rFonts w:asciiTheme="majorHAnsi" w:hAnsiTheme="majorHAnsi"/>
          <w:sz w:val="24"/>
        </w:rPr>
      </w:pPr>
      <w:r w:rsidRPr="00B15C2C">
        <w:rPr>
          <w:rFonts w:asciiTheme="majorHAnsi" w:hAnsiTheme="majorHAnsi"/>
          <w:sz w:val="24"/>
        </w:rPr>
        <w:t>Naming Body</w:t>
      </w:r>
      <w:r w:rsidR="00B15C2C" w:rsidRPr="00B15C2C">
        <w:rPr>
          <w:rFonts w:asciiTheme="majorHAnsi" w:hAnsiTheme="majorHAnsi"/>
          <w:sz w:val="24"/>
        </w:rPr>
        <w:t xml:space="preserve"> </w:t>
      </w:r>
      <w:r w:rsidRPr="00B15C2C">
        <w:rPr>
          <w:rFonts w:asciiTheme="majorHAnsi" w:hAnsiTheme="majorHAnsi"/>
          <w:sz w:val="24"/>
        </w:rPr>
        <w:t>functions</w:t>
      </w:r>
    </w:p>
    <w:p w14:paraId="44D445E7" w14:textId="77777777" w:rsidR="00630113" w:rsidRPr="00B15C2C" w:rsidRDefault="00630113" w:rsidP="00630113">
      <w:pPr>
        <w:pStyle w:val="ListParagraph"/>
        <w:numPr>
          <w:ilvl w:val="0"/>
          <w:numId w:val="1"/>
        </w:numPr>
        <w:tabs>
          <w:tab w:val="left" w:pos="900"/>
          <w:tab w:val="left" w:pos="901"/>
        </w:tabs>
        <w:spacing w:before="32"/>
        <w:rPr>
          <w:rFonts w:asciiTheme="majorHAnsi" w:hAnsiTheme="majorHAnsi"/>
          <w:sz w:val="24"/>
        </w:rPr>
      </w:pPr>
      <w:r w:rsidRPr="00B15C2C">
        <w:rPr>
          <w:rFonts w:asciiTheme="majorHAnsi" w:hAnsiTheme="majorHAnsi"/>
          <w:sz w:val="24"/>
        </w:rPr>
        <w:t>Expressing the need to be</w:t>
      </w:r>
      <w:r w:rsidR="00B15C2C" w:rsidRPr="00B15C2C">
        <w:rPr>
          <w:rFonts w:asciiTheme="majorHAnsi" w:hAnsiTheme="majorHAnsi"/>
          <w:sz w:val="24"/>
        </w:rPr>
        <w:t xml:space="preserve"> </w:t>
      </w:r>
      <w:r w:rsidRPr="00B15C2C">
        <w:rPr>
          <w:rFonts w:asciiTheme="majorHAnsi" w:hAnsiTheme="majorHAnsi"/>
          <w:sz w:val="24"/>
        </w:rPr>
        <w:t>changed</w:t>
      </w:r>
    </w:p>
    <w:p w14:paraId="1E8A7A13" w14:textId="77777777" w:rsidR="00630113" w:rsidRPr="00B15C2C" w:rsidRDefault="00630113" w:rsidP="00630113">
      <w:pPr>
        <w:pStyle w:val="ListParagraph"/>
        <w:numPr>
          <w:ilvl w:val="0"/>
          <w:numId w:val="1"/>
        </w:numPr>
        <w:tabs>
          <w:tab w:val="left" w:pos="900"/>
          <w:tab w:val="left" w:pos="901"/>
        </w:tabs>
        <w:rPr>
          <w:rFonts w:asciiTheme="majorHAnsi" w:hAnsiTheme="majorHAnsi"/>
          <w:sz w:val="24"/>
        </w:rPr>
      </w:pPr>
      <w:r w:rsidRPr="00B15C2C">
        <w:rPr>
          <w:rFonts w:asciiTheme="majorHAnsi" w:hAnsiTheme="majorHAnsi"/>
          <w:sz w:val="24"/>
        </w:rPr>
        <w:t>Actively participating in potty</w:t>
      </w:r>
      <w:r w:rsidR="00B15C2C" w:rsidRPr="00B15C2C">
        <w:rPr>
          <w:rFonts w:asciiTheme="majorHAnsi" w:hAnsiTheme="majorHAnsi"/>
          <w:sz w:val="24"/>
        </w:rPr>
        <w:t xml:space="preserve"> </w:t>
      </w:r>
      <w:r w:rsidRPr="00B15C2C">
        <w:rPr>
          <w:rFonts w:asciiTheme="majorHAnsi" w:hAnsiTheme="majorHAnsi"/>
          <w:sz w:val="24"/>
        </w:rPr>
        <w:t>time</w:t>
      </w:r>
    </w:p>
    <w:p w14:paraId="4179E57F" w14:textId="77777777" w:rsidR="00630113" w:rsidRPr="00B15C2C" w:rsidRDefault="00630113" w:rsidP="00630113">
      <w:pPr>
        <w:pStyle w:val="ListParagraph"/>
        <w:numPr>
          <w:ilvl w:val="0"/>
          <w:numId w:val="1"/>
        </w:numPr>
        <w:tabs>
          <w:tab w:val="left" w:pos="900"/>
          <w:tab w:val="left" w:pos="901"/>
        </w:tabs>
        <w:rPr>
          <w:rFonts w:asciiTheme="majorHAnsi" w:hAnsiTheme="majorHAnsi"/>
          <w:sz w:val="24"/>
        </w:rPr>
      </w:pPr>
      <w:r w:rsidRPr="00B15C2C">
        <w:rPr>
          <w:rFonts w:asciiTheme="majorHAnsi" w:hAnsiTheme="majorHAnsi"/>
          <w:sz w:val="24"/>
        </w:rPr>
        <w:lastRenderedPageBreak/>
        <w:t>Using the potty successfully at</w:t>
      </w:r>
      <w:r w:rsidR="00B15C2C" w:rsidRPr="00B15C2C">
        <w:rPr>
          <w:rFonts w:asciiTheme="majorHAnsi" w:hAnsiTheme="majorHAnsi"/>
          <w:sz w:val="24"/>
        </w:rPr>
        <w:t xml:space="preserve"> </w:t>
      </w:r>
      <w:r w:rsidRPr="00B15C2C">
        <w:rPr>
          <w:rFonts w:asciiTheme="majorHAnsi" w:hAnsiTheme="majorHAnsi"/>
          <w:sz w:val="24"/>
        </w:rPr>
        <w:t>home</w:t>
      </w:r>
    </w:p>
    <w:p w14:paraId="7C66149F" w14:textId="77777777" w:rsidR="00630113" w:rsidRPr="00B15C2C" w:rsidRDefault="00630113" w:rsidP="00630113">
      <w:pPr>
        <w:pStyle w:val="BodyText"/>
        <w:spacing w:before="3"/>
        <w:rPr>
          <w:rFonts w:asciiTheme="majorHAnsi" w:hAnsiTheme="majorHAnsi"/>
        </w:rPr>
      </w:pPr>
    </w:p>
    <w:p w14:paraId="73320FA5" w14:textId="77777777" w:rsidR="00630113" w:rsidRPr="00B15C2C" w:rsidRDefault="00630113" w:rsidP="00630113">
      <w:pPr>
        <w:pStyle w:val="BodyText"/>
        <w:ind w:left="180"/>
        <w:rPr>
          <w:rFonts w:asciiTheme="majorHAnsi" w:hAnsiTheme="majorHAnsi"/>
        </w:rPr>
      </w:pPr>
      <w:r w:rsidRPr="00B15C2C">
        <w:rPr>
          <w:rFonts w:asciiTheme="majorHAnsi" w:hAnsiTheme="majorHAnsi"/>
        </w:rPr>
        <w:t>When both parents and teachers agree about a child’s readiness, your child will need to bring</w:t>
      </w:r>
      <w:r w:rsidR="00B15C2C" w:rsidRPr="00B15C2C">
        <w:rPr>
          <w:rFonts w:asciiTheme="majorHAnsi" w:hAnsiTheme="majorHAnsi"/>
        </w:rPr>
        <w:t xml:space="preserve"> </w:t>
      </w:r>
      <w:r w:rsidRPr="00B15C2C">
        <w:rPr>
          <w:rFonts w:asciiTheme="majorHAnsi" w:hAnsiTheme="majorHAnsi"/>
        </w:rPr>
        <w:t>with them each day:</w:t>
      </w:r>
    </w:p>
    <w:p w14:paraId="628F1EC1" w14:textId="16DD1896" w:rsidR="00630113" w:rsidRPr="00B15C2C" w:rsidRDefault="02517148" w:rsidP="077EA46C">
      <w:pPr>
        <w:pStyle w:val="ListParagraph"/>
        <w:numPr>
          <w:ilvl w:val="0"/>
          <w:numId w:val="1"/>
        </w:numPr>
        <w:tabs>
          <w:tab w:val="left" w:pos="900"/>
          <w:tab w:val="left" w:pos="901"/>
        </w:tabs>
        <w:spacing w:before="192"/>
        <w:rPr>
          <w:rFonts w:asciiTheme="majorHAnsi" w:hAnsiTheme="majorHAnsi"/>
          <w:sz w:val="24"/>
          <w:szCs w:val="24"/>
        </w:rPr>
      </w:pPr>
      <w:r w:rsidRPr="077EA46C">
        <w:rPr>
          <w:rFonts w:asciiTheme="majorHAnsi" w:hAnsiTheme="majorHAnsi"/>
          <w:sz w:val="24"/>
          <w:szCs w:val="24"/>
        </w:rPr>
        <w:t xml:space="preserve">3 </w:t>
      </w:r>
      <w:r w:rsidR="00630113" w:rsidRPr="077EA46C">
        <w:rPr>
          <w:rFonts w:asciiTheme="majorHAnsi" w:hAnsiTheme="majorHAnsi"/>
          <w:sz w:val="24"/>
          <w:szCs w:val="24"/>
        </w:rPr>
        <w:t>pairs of</w:t>
      </w:r>
      <w:r w:rsidR="00B15C2C" w:rsidRPr="077EA46C">
        <w:rPr>
          <w:rFonts w:asciiTheme="majorHAnsi" w:hAnsiTheme="majorHAnsi"/>
          <w:sz w:val="24"/>
          <w:szCs w:val="24"/>
        </w:rPr>
        <w:t xml:space="preserve"> </w:t>
      </w:r>
      <w:r w:rsidR="00630113" w:rsidRPr="077EA46C">
        <w:rPr>
          <w:rFonts w:asciiTheme="majorHAnsi" w:hAnsiTheme="majorHAnsi"/>
          <w:sz w:val="24"/>
          <w:szCs w:val="24"/>
        </w:rPr>
        <w:t>underwear</w:t>
      </w:r>
    </w:p>
    <w:p w14:paraId="279BCF05" w14:textId="48931BFB" w:rsidR="00630113" w:rsidRPr="00B15C2C" w:rsidRDefault="6D68AC64" w:rsidP="077EA46C">
      <w:pPr>
        <w:pStyle w:val="ListParagraph"/>
        <w:numPr>
          <w:ilvl w:val="0"/>
          <w:numId w:val="1"/>
        </w:numPr>
        <w:tabs>
          <w:tab w:val="left" w:pos="900"/>
          <w:tab w:val="left" w:pos="901"/>
        </w:tabs>
        <w:spacing w:before="38"/>
        <w:rPr>
          <w:rFonts w:asciiTheme="majorHAnsi" w:hAnsiTheme="majorHAnsi"/>
          <w:sz w:val="24"/>
          <w:szCs w:val="24"/>
        </w:rPr>
      </w:pPr>
      <w:r w:rsidRPr="077EA46C">
        <w:rPr>
          <w:rFonts w:asciiTheme="majorHAnsi" w:hAnsiTheme="majorHAnsi"/>
          <w:sz w:val="24"/>
          <w:szCs w:val="24"/>
        </w:rPr>
        <w:t>3</w:t>
      </w:r>
      <w:r w:rsidR="00630113" w:rsidRPr="077EA46C">
        <w:rPr>
          <w:rFonts w:asciiTheme="majorHAnsi" w:hAnsiTheme="majorHAnsi"/>
          <w:sz w:val="24"/>
          <w:szCs w:val="24"/>
        </w:rPr>
        <w:t xml:space="preserve"> complete, weather appropriate changes of clothing including socks and</w:t>
      </w:r>
      <w:r w:rsidR="00B15C2C" w:rsidRPr="077EA46C">
        <w:rPr>
          <w:rFonts w:asciiTheme="majorHAnsi" w:hAnsiTheme="majorHAnsi"/>
          <w:sz w:val="24"/>
          <w:szCs w:val="24"/>
        </w:rPr>
        <w:t xml:space="preserve"> </w:t>
      </w:r>
      <w:r w:rsidR="00630113" w:rsidRPr="077EA46C">
        <w:rPr>
          <w:rFonts w:asciiTheme="majorHAnsi" w:hAnsiTheme="majorHAnsi"/>
          <w:sz w:val="24"/>
          <w:szCs w:val="24"/>
        </w:rPr>
        <w:t>shoes</w:t>
      </w:r>
    </w:p>
    <w:p w14:paraId="1F61C4CA" w14:textId="77777777" w:rsidR="00630113" w:rsidRPr="00B15C2C" w:rsidRDefault="00630113" w:rsidP="00630113">
      <w:pPr>
        <w:pStyle w:val="ListParagraph"/>
        <w:numPr>
          <w:ilvl w:val="0"/>
          <w:numId w:val="1"/>
        </w:numPr>
        <w:tabs>
          <w:tab w:val="left" w:pos="900"/>
          <w:tab w:val="left" w:pos="901"/>
        </w:tabs>
        <w:rPr>
          <w:rFonts w:asciiTheme="majorHAnsi" w:hAnsiTheme="majorHAnsi"/>
          <w:sz w:val="24"/>
        </w:rPr>
      </w:pPr>
      <w:r w:rsidRPr="00B15C2C">
        <w:rPr>
          <w:rFonts w:asciiTheme="majorHAnsi" w:hAnsiTheme="majorHAnsi"/>
          <w:sz w:val="24"/>
        </w:rPr>
        <w:t>A small supply of pull-ups for unsuccessful</w:t>
      </w:r>
      <w:r w:rsidR="00B15C2C" w:rsidRPr="00B15C2C">
        <w:rPr>
          <w:rFonts w:asciiTheme="majorHAnsi" w:hAnsiTheme="majorHAnsi"/>
          <w:sz w:val="24"/>
        </w:rPr>
        <w:t xml:space="preserve"> </w:t>
      </w:r>
      <w:r w:rsidRPr="00B15C2C">
        <w:rPr>
          <w:rFonts w:asciiTheme="majorHAnsi" w:hAnsiTheme="majorHAnsi"/>
          <w:sz w:val="24"/>
        </w:rPr>
        <w:t>days</w:t>
      </w:r>
    </w:p>
    <w:p w14:paraId="04C74849" w14:textId="77777777" w:rsidR="00630113" w:rsidRPr="00B15C2C" w:rsidRDefault="00630113" w:rsidP="00630113">
      <w:pPr>
        <w:pStyle w:val="BodyText"/>
        <w:spacing w:before="187" w:line="259" w:lineRule="auto"/>
        <w:ind w:left="180" w:right="268"/>
        <w:rPr>
          <w:rFonts w:asciiTheme="majorHAnsi" w:hAnsiTheme="majorHAnsi"/>
        </w:rPr>
      </w:pPr>
      <w:r w:rsidRPr="00B15C2C">
        <w:rPr>
          <w:rFonts w:asciiTheme="majorHAnsi" w:hAnsiTheme="majorHAnsi"/>
        </w:rPr>
        <w:t>Please do not send your child with these items until you have discussed your potty- training plan with your child’s teacher. We will send soiled clothing home daily. Please re-supply as needed.</w:t>
      </w:r>
    </w:p>
    <w:p w14:paraId="6C2CD642" w14:textId="77777777" w:rsidR="00B15C2C" w:rsidRDefault="00B15C2C" w:rsidP="00B15C2C">
      <w:pPr>
        <w:pStyle w:val="Heading2"/>
        <w:ind w:left="0"/>
        <w:rPr>
          <w:rFonts w:asciiTheme="majorHAnsi" w:hAnsiTheme="majorHAnsi"/>
          <w:b w:val="0"/>
          <w:bCs w:val="0"/>
        </w:rPr>
      </w:pPr>
      <w:r>
        <w:rPr>
          <w:rFonts w:asciiTheme="majorHAnsi" w:hAnsiTheme="majorHAnsi"/>
          <w:b w:val="0"/>
          <w:bCs w:val="0"/>
        </w:rPr>
        <w:t xml:space="preserve"> </w:t>
      </w:r>
    </w:p>
    <w:p w14:paraId="0F249598" w14:textId="77777777" w:rsidR="00630113" w:rsidRPr="00B15C2C" w:rsidRDefault="00B15C2C" w:rsidP="00B15C2C">
      <w:pPr>
        <w:pStyle w:val="Heading2"/>
        <w:ind w:left="0"/>
        <w:rPr>
          <w:rFonts w:asciiTheme="majorHAnsi" w:hAnsiTheme="majorHAnsi"/>
          <w:u w:val="single"/>
        </w:rPr>
      </w:pPr>
      <w:r>
        <w:rPr>
          <w:rFonts w:asciiTheme="majorHAnsi" w:hAnsiTheme="majorHAnsi"/>
          <w:b w:val="0"/>
          <w:bCs w:val="0"/>
        </w:rPr>
        <w:t xml:space="preserve">  </w:t>
      </w:r>
      <w:r w:rsidR="00630113" w:rsidRPr="00B15C2C">
        <w:rPr>
          <w:rFonts w:asciiTheme="majorHAnsi" w:hAnsiTheme="majorHAnsi"/>
          <w:u w:val="single"/>
        </w:rPr>
        <w:t>Biting Policy</w:t>
      </w:r>
    </w:p>
    <w:p w14:paraId="098BA630" w14:textId="77777777" w:rsidR="00630113" w:rsidRPr="00B15C2C" w:rsidRDefault="00630113" w:rsidP="00630113">
      <w:pPr>
        <w:pStyle w:val="BodyText"/>
        <w:spacing w:before="182" w:line="259" w:lineRule="auto"/>
        <w:ind w:left="180" w:right="220"/>
        <w:rPr>
          <w:rFonts w:asciiTheme="majorHAnsi" w:hAnsiTheme="majorHAnsi"/>
        </w:rPr>
      </w:pPr>
      <w:r w:rsidRPr="00B15C2C">
        <w:rPr>
          <w:rFonts w:asciiTheme="majorHAnsi" w:hAnsiTheme="majorHAnsi"/>
        </w:rPr>
        <w:t>Biting is a normal phase that non-verbal children experience between 13-24 months of age. For health and safety reasons, we take biting seriously. We will make every attempt to redirect a child who is biting, but if a child bites another person (child/or adult) more than twice in one day, parents will be called to remove the child from preschool for the remainder of the day. If biting continues and we feel like we have made every accommodation to stifle the behavior, the biting student will be withdrawn from our preschool.</w:t>
      </w:r>
    </w:p>
    <w:p w14:paraId="4D733B3B" w14:textId="77777777" w:rsidR="00B15C2C" w:rsidRDefault="00B15C2C" w:rsidP="004921CD">
      <w:pPr>
        <w:pStyle w:val="Heading2"/>
        <w:spacing w:before="157"/>
        <w:ind w:left="0"/>
        <w:rPr>
          <w:rFonts w:asciiTheme="majorHAnsi" w:hAnsiTheme="majorHAnsi"/>
          <w:u w:val="single"/>
        </w:rPr>
      </w:pPr>
    </w:p>
    <w:p w14:paraId="58B41E53" w14:textId="77777777" w:rsidR="00630113" w:rsidRPr="00B15C2C" w:rsidRDefault="00630113" w:rsidP="004921CD">
      <w:pPr>
        <w:pStyle w:val="Heading2"/>
        <w:spacing w:before="157"/>
        <w:ind w:left="0"/>
        <w:rPr>
          <w:rFonts w:asciiTheme="majorHAnsi" w:hAnsiTheme="majorHAnsi"/>
          <w:u w:val="single"/>
        </w:rPr>
      </w:pPr>
      <w:r w:rsidRPr="00B15C2C">
        <w:rPr>
          <w:rFonts w:asciiTheme="majorHAnsi" w:hAnsiTheme="majorHAnsi"/>
          <w:u w:val="single"/>
        </w:rPr>
        <w:t>Child Abuse and Neglect</w:t>
      </w:r>
    </w:p>
    <w:p w14:paraId="10FC3278" w14:textId="56F48AE3" w:rsidR="00630113" w:rsidRPr="00B15C2C" w:rsidRDefault="00630113" w:rsidP="4637911C">
      <w:pPr>
        <w:pStyle w:val="BodyText"/>
        <w:spacing w:before="183" w:line="259" w:lineRule="auto"/>
        <w:ind w:right="192"/>
        <w:rPr>
          <w:rFonts w:asciiTheme="majorHAnsi" w:hAnsiTheme="majorHAnsi"/>
        </w:rPr>
      </w:pPr>
      <w:r w:rsidRPr="4637911C">
        <w:rPr>
          <w:rFonts w:asciiTheme="majorHAnsi" w:hAnsiTheme="majorHAnsi"/>
        </w:rPr>
        <w:t xml:space="preserve">ALL teachers and </w:t>
      </w:r>
      <w:r w:rsidR="13545EFA" w:rsidRPr="4637911C">
        <w:rPr>
          <w:rFonts w:asciiTheme="majorHAnsi" w:hAnsiTheme="majorHAnsi"/>
        </w:rPr>
        <w:t>childcare</w:t>
      </w:r>
      <w:r w:rsidRPr="4637911C">
        <w:rPr>
          <w:rFonts w:asciiTheme="majorHAnsi" w:hAnsiTheme="majorHAnsi"/>
        </w:rPr>
        <w:t xml:space="preserve"> workers are mandated by the state of Florida to report ANY and ALL suspicion of child abuse and/or neglect to The Department of Children and Family Services. </w:t>
      </w:r>
      <w:r w:rsidRPr="4637911C">
        <w:rPr>
          <w:rFonts w:asciiTheme="majorHAnsi" w:hAnsiTheme="majorHAnsi"/>
          <w:b/>
          <w:bCs/>
        </w:rPr>
        <w:t xml:space="preserve">We take this responsibility very seriously. </w:t>
      </w:r>
      <w:r w:rsidRPr="4637911C">
        <w:rPr>
          <w:rFonts w:asciiTheme="majorHAnsi" w:hAnsiTheme="majorHAnsi"/>
        </w:rPr>
        <w:t>If you ever have the need to report abuse and/or neglect, PLEASE DON’T HESITATE TO CALL:</w:t>
      </w:r>
    </w:p>
    <w:p w14:paraId="3628D0AE" w14:textId="77777777" w:rsidR="00630113" w:rsidRPr="00B15C2C" w:rsidRDefault="00630113" w:rsidP="004921CD">
      <w:pPr>
        <w:pStyle w:val="BodyText"/>
        <w:spacing w:before="160" w:line="393" w:lineRule="auto"/>
        <w:ind w:right="3931"/>
        <w:rPr>
          <w:rFonts w:asciiTheme="majorHAnsi" w:hAnsiTheme="majorHAnsi"/>
        </w:rPr>
      </w:pPr>
      <w:r w:rsidRPr="00B15C2C">
        <w:rPr>
          <w:rFonts w:asciiTheme="majorHAnsi" w:hAnsiTheme="majorHAnsi"/>
        </w:rPr>
        <w:t>The Department of Children and Families Abuse Hotline Phone: 1-800-962-2873</w:t>
      </w:r>
    </w:p>
    <w:p w14:paraId="56DA67B2" w14:textId="77777777" w:rsidR="00630113" w:rsidRPr="00B15C2C" w:rsidRDefault="00630113" w:rsidP="004921CD">
      <w:pPr>
        <w:pStyle w:val="BodyText"/>
        <w:spacing w:before="160" w:line="393" w:lineRule="auto"/>
        <w:ind w:right="3931"/>
        <w:rPr>
          <w:rFonts w:asciiTheme="majorHAnsi" w:hAnsiTheme="majorHAnsi"/>
        </w:rPr>
      </w:pPr>
      <w:r w:rsidRPr="00B15C2C">
        <w:rPr>
          <w:rFonts w:asciiTheme="majorHAnsi" w:hAnsiTheme="majorHAnsi"/>
        </w:rPr>
        <w:t>Fax: 1-800-914-0004</w:t>
      </w:r>
    </w:p>
    <w:p w14:paraId="13C8F241" w14:textId="77777777" w:rsidR="00630113" w:rsidRPr="00B15C2C" w:rsidRDefault="00630113" w:rsidP="004921CD">
      <w:pPr>
        <w:pStyle w:val="BodyText"/>
        <w:spacing w:before="183"/>
        <w:rPr>
          <w:rFonts w:asciiTheme="majorHAnsi" w:hAnsiTheme="majorHAnsi"/>
        </w:rPr>
      </w:pPr>
      <w:r w:rsidRPr="00B15C2C">
        <w:rPr>
          <w:rFonts w:asciiTheme="majorHAnsi" w:hAnsiTheme="majorHAnsi"/>
        </w:rPr>
        <w:t>Reports are accepted 24 hours a day, seven days a week. You may remain anonymous.</w:t>
      </w:r>
    </w:p>
    <w:p w14:paraId="1F02723F" w14:textId="77777777" w:rsidR="00630113" w:rsidRPr="00B15C2C" w:rsidRDefault="00630113" w:rsidP="004921CD">
      <w:pPr>
        <w:pStyle w:val="Heading2"/>
        <w:spacing w:before="182"/>
        <w:ind w:left="0"/>
        <w:rPr>
          <w:rFonts w:asciiTheme="majorHAnsi" w:hAnsiTheme="majorHAnsi"/>
          <w:u w:val="single"/>
        </w:rPr>
      </w:pPr>
      <w:r w:rsidRPr="00B15C2C">
        <w:rPr>
          <w:rFonts w:asciiTheme="majorHAnsi" w:hAnsiTheme="majorHAnsi"/>
          <w:u w:val="single"/>
        </w:rPr>
        <w:t>Discipline</w:t>
      </w:r>
    </w:p>
    <w:p w14:paraId="3BE58B11" w14:textId="77777777" w:rsidR="00630113" w:rsidRPr="00B15C2C" w:rsidRDefault="00630113" w:rsidP="004921CD">
      <w:pPr>
        <w:pStyle w:val="BodyText"/>
        <w:spacing w:before="187" w:line="259" w:lineRule="auto"/>
        <w:ind w:right="286"/>
        <w:rPr>
          <w:rFonts w:asciiTheme="majorHAnsi" w:hAnsiTheme="majorHAnsi"/>
        </w:rPr>
      </w:pPr>
      <w:r w:rsidRPr="00B15C2C">
        <w:rPr>
          <w:rFonts w:asciiTheme="majorHAnsi" w:hAnsiTheme="majorHAnsi"/>
        </w:rPr>
        <w:t xml:space="preserve">To maintain a peaceful, loving, and healthy classroom environment we must provide reasonable rules with appropriate consequences. Our teachers model their behavior in the manner that we wish children to follow. We try to eliminate any problems before they occur. We have a </w:t>
      </w:r>
      <w:r w:rsidRPr="00B15C2C">
        <w:rPr>
          <w:rFonts w:asciiTheme="majorHAnsi" w:hAnsiTheme="majorHAnsi"/>
          <w:b/>
        </w:rPr>
        <w:t>ZERO TOLERANCE POLICY FOR CHILDREN WHO PHYSICALLY HURT OTHERS</w:t>
      </w:r>
      <w:r w:rsidRPr="00B15C2C">
        <w:rPr>
          <w:rFonts w:asciiTheme="majorHAnsi" w:hAnsiTheme="majorHAnsi"/>
        </w:rPr>
        <w:t>. Just as</w:t>
      </w:r>
      <w:r w:rsidR="00B15C2C" w:rsidRPr="00B15C2C">
        <w:rPr>
          <w:rFonts w:asciiTheme="majorHAnsi" w:hAnsiTheme="majorHAnsi"/>
        </w:rPr>
        <w:t xml:space="preserve"> </w:t>
      </w:r>
      <w:r w:rsidRPr="00B15C2C">
        <w:rPr>
          <w:rFonts w:asciiTheme="majorHAnsi" w:hAnsiTheme="majorHAnsi"/>
        </w:rPr>
        <w:t xml:space="preserve">you wouldn’t want your child hurt, neither do other parents. If a child is acting in a manner that threatens or hurts </w:t>
      </w:r>
      <w:r w:rsidRPr="00B15C2C">
        <w:rPr>
          <w:rFonts w:asciiTheme="majorHAnsi" w:hAnsiTheme="majorHAnsi"/>
        </w:rPr>
        <w:lastRenderedPageBreak/>
        <w:t>other students, teachers, staff, or self, the Parents will be called to remove the child from care for the day and a Parent/Teacher Conference will be set to discuss possible solutions to resolve the issue. Our discipline here at the preschool is legally limited to:</w:t>
      </w:r>
    </w:p>
    <w:p w14:paraId="7014DD25" w14:textId="77777777" w:rsidR="00630113" w:rsidRPr="00B15C2C" w:rsidRDefault="00630113" w:rsidP="00B15C2C">
      <w:pPr>
        <w:pStyle w:val="ListParagraph"/>
        <w:numPr>
          <w:ilvl w:val="0"/>
          <w:numId w:val="1"/>
        </w:numPr>
        <w:tabs>
          <w:tab w:val="left" w:pos="900"/>
          <w:tab w:val="left" w:pos="901"/>
        </w:tabs>
        <w:spacing w:before="170"/>
        <w:ind w:left="721"/>
        <w:rPr>
          <w:rFonts w:asciiTheme="majorHAnsi" w:hAnsiTheme="majorHAnsi"/>
          <w:sz w:val="24"/>
        </w:rPr>
      </w:pPr>
      <w:r w:rsidRPr="00B15C2C">
        <w:rPr>
          <w:rFonts w:asciiTheme="majorHAnsi" w:hAnsiTheme="majorHAnsi"/>
          <w:sz w:val="24"/>
        </w:rPr>
        <w:t xml:space="preserve">Verbal Warning (“Please do not use your hands to hit my friends. Please </w:t>
      </w:r>
      <w:r w:rsidRPr="00B15C2C">
        <w:rPr>
          <w:rFonts w:asciiTheme="majorHAnsi" w:hAnsiTheme="majorHAnsi"/>
          <w:spacing w:val="-2"/>
          <w:sz w:val="24"/>
        </w:rPr>
        <w:t>use</w:t>
      </w:r>
      <w:r w:rsidR="00B15C2C">
        <w:rPr>
          <w:rFonts w:asciiTheme="majorHAnsi" w:hAnsiTheme="majorHAnsi"/>
          <w:spacing w:val="-2"/>
          <w:sz w:val="24"/>
        </w:rPr>
        <w:t xml:space="preserve"> </w:t>
      </w:r>
      <w:r w:rsidR="00B15C2C" w:rsidRPr="00B15C2C">
        <w:rPr>
          <w:rFonts w:asciiTheme="majorHAnsi" w:hAnsiTheme="majorHAnsi"/>
          <w:sz w:val="24"/>
        </w:rPr>
        <w:t>G</w:t>
      </w:r>
      <w:r w:rsidRPr="00B15C2C">
        <w:rPr>
          <w:rFonts w:asciiTheme="majorHAnsi" w:hAnsiTheme="majorHAnsi"/>
          <w:sz w:val="24"/>
        </w:rPr>
        <w:t>entle</w:t>
      </w:r>
      <w:r w:rsidR="00B15C2C" w:rsidRPr="00B15C2C">
        <w:rPr>
          <w:rFonts w:asciiTheme="majorHAnsi" w:hAnsiTheme="majorHAnsi"/>
          <w:sz w:val="24"/>
        </w:rPr>
        <w:t xml:space="preserve"> </w:t>
      </w:r>
      <w:r w:rsidRPr="00B15C2C">
        <w:rPr>
          <w:rFonts w:asciiTheme="majorHAnsi" w:hAnsiTheme="majorHAnsi"/>
          <w:sz w:val="24"/>
          <w:szCs w:val="24"/>
        </w:rPr>
        <w:t>hands.</w:t>
      </w:r>
      <w:r w:rsidRPr="00B15C2C">
        <w:rPr>
          <w:rFonts w:asciiTheme="majorHAnsi" w:hAnsiTheme="majorHAnsi"/>
        </w:rPr>
        <w:t>”)</w:t>
      </w:r>
    </w:p>
    <w:p w14:paraId="6B74C9B4" w14:textId="77777777" w:rsidR="00630113" w:rsidRPr="00B15C2C" w:rsidRDefault="00630113" w:rsidP="004921CD">
      <w:pPr>
        <w:pStyle w:val="ListParagraph"/>
        <w:numPr>
          <w:ilvl w:val="0"/>
          <w:numId w:val="1"/>
        </w:numPr>
        <w:tabs>
          <w:tab w:val="left" w:pos="900"/>
          <w:tab w:val="left" w:pos="901"/>
        </w:tabs>
        <w:ind w:left="721"/>
        <w:rPr>
          <w:rFonts w:asciiTheme="majorHAnsi" w:hAnsiTheme="majorHAnsi"/>
          <w:sz w:val="24"/>
        </w:rPr>
      </w:pPr>
      <w:r w:rsidRPr="00B15C2C">
        <w:rPr>
          <w:rFonts w:asciiTheme="majorHAnsi" w:hAnsiTheme="majorHAnsi"/>
          <w:sz w:val="24"/>
        </w:rPr>
        <w:t>Redirection (The child would be moved along to another</w:t>
      </w:r>
      <w:r w:rsidR="00B15C2C" w:rsidRPr="00B15C2C">
        <w:rPr>
          <w:rFonts w:asciiTheme="majorHAnsi" w:hAnsiTheme="majorHAnsi"/>
          <w:sz w:val="24"/>
        </w:rPr>
        <w:t xml:space="preserve"> </w:t>
      </w:r>
      <w:r w:rsidRPr="00B15C2C">
        <w:rPr>
          <w:rFonts w:asciiTheme="majorHAnsi" w:hAnsiTheme="majorHAnsi"/>
          <w:sz w:val="24"/>
        </w:rPr>
        <w:t>activity)</w:t>
      </w:r>
    </w:p>
    <w:p w14:paraId="7A6AE291" w14:textId="77777777" w:rsidR="00630113" w:rsidRPr="00B15C2C" w:rsidRDefault="00630113" w:rsidP="00B15C2C">
      <w:pPr>
        <w:pStyle w:val="ListParagraph"/>
        <w:numPr>
          <w:ilvl w:val="0"/>
          <w:numId w:val="1"/>
        </w:numPr>
        <w:tabs>
          <w:tab w:val="left" w:pos="900"/>
          <w:tab w:val="left" w:pos="901"/>
        </w:tabs>
        <w:spacing w:before="32"/>
        <w:ind w:left="721"/>
        <w:rPr>
          <w:rFonts w:asciiTheme="majorHAnsi" w:hAnsiTheme="majorHAnsi"/>
          <w:sz w:val="24"/>
        </w:rPr>
      </w:pPr>
      <w:r w:rsidRPr="00B15C2C">
        <w:rPr>
          <w:rFonts w:asciiTheme="majorHAnsi" w:hAnsiTheme="majorHAnsi"/>
          <w:sz w:val="24"/>
        </w:rPr>
        <w:t>Time out/Removal from the</w:t>
      </w:r>
      <w:r w:rsidR="00B15C2C" w:rsidRPr="00B15C2C">
        <w:rPr>
          <w:rFonts w:asciiTheme="majorHAnsi" w:hAnsiTheme="majorHAnsi"/>
          <w:sz w:val="24"/>
        </w:rPr>
        <w:t xml:space="preserve"> </w:t>
      </w:r>
      <w:r w:rsidRPr="00B15C2C">
        <w:rPr>
          <w:rFonts w:asciiTheme="majorHAnsi" w:hAnsiTheme="majorHAnsi"/>
          <w:sz w:val="24"/>
        </w:rPr>
        <w:t>classroom</w:t>
      </w:r>
    </w:p>
    <w:p w14:paraId="7182CF55" w14:textId="77777777" w:rsidR="00630113" w:rsidRPr="00B15C2C" w:rsidRDefault="00630113" w:rsidP="004921CD">
      <w:pPr>
        <w:pStyle w:val="ListParagraph"/>
        <w:numPr>
          <w:ilvl w:val="0"/>
          <w:numId w:val="1"/>
        </w:numPr>
        <w:tabs>
          <w:tab w:val="left" w:pos="900"/>
          <w:tab w:val="left" w:pos="901"/>
        </w:tabs>
        <w:ind w:left="721"/>
        <w:rPr>
          <w:rFonts w:asciiTheme="majorHAnsi" w:hAnsiTheme="majorHAnsi"/>
          <w:sz w:val="24"/>
        </w:rPr>
      </w:pPr>
      <w:r w:rsidRPr="00B15C2C">
        <w:rPr>
          <w:rFonts w:asciiTheme="majorHAnsi" w:hAnsiTheme="majorHAnsi"/>
          <w:sz w:val="24"/>
        </w:rPr>
        <w:t>Visit to speak with the</w:t>
      </w:r>
      <w:r w:rsidR="00B15C2C" w:rsidRPr="00B15C2C">
        <w:rPr>
          <w:rFonts w:asciiTheme="majorHAnsi" w:hAnsiTheme="majorHAnsi"/>
          <w:sz w:val="24"/>
        </w:rPr>
        <w:t xml:space="preserve"> </w:t>
      </w:r>
      <w:r w:rsidRPr="00B15C2C">
        <w:rPr>
          <w:rFonts w:asciiTheme="majorHAnsi" w:hAnsiTheme="majorHAnsi"/>
          <w:sz w:val="24"/>
        </w:rPr>
        <w:t>Director</w:t>
      </w:r>
    </w:p>
    <w:p w14:paraId="4258D70E" w14:textId="77777777" w:rsidR="00630113" w:rsidRPr="00B15C2C" w:rsidRDefault="00630113" w:rsidP="004921CD">
      <w:pPr>
        <w:pStyle w:val="ListParagraph"/>
        <w:numPr>
          <w:ilvl w:val="0"/>
          <w:numId w:val="1"/>
        </w:numPr>
        <w:tabs>
          <w:tab w:val="left" w:pos="900"/>
          <w:tab w:val="left" w:pos="901"/>
        </w:tabs>
        <w:ind w:left="721"/>
        <w:rPr>
          <w:rFonts w:asciiTheme="majorHAnsi" w:hAnsiTheme="majorHAnsi"/>
          <w:sz w:val="24"/>
        </w:rPr>
      </w:pPr>
      <w:r w:rsidRPr="00B15C2C">
        <w:rPr>
          <w:rFonts w:asciiTheme="majorHAnsi" w:hAnsiTheme="majorHAnsi"/>
          <w:sz w:val="24"/>
        </w:rPr>
        <w:t>Parent/Teacher</w:t>
      </w:r>
      <w:r w:rsidR="00B15C2C" w:rsidRPr="00B15C2C">
        <w:rPr>
          <w:rFonts w:asciiTheme="majorHAnsi" w:hAnsiTheme="majorHAnsi"/>
          <w:sz w:val="24"/>
        </w:rPr>
        <w:t xml:space="preserve"> </w:t>
      </w:r>
      <w:r w:rsidRPr="00B15C2C">
        <w:rPr>
          <w:rFonts w:asciiTheme="majorHAnsi" w:hAnsiTheme="majorHAnsi"/>
          <w:sz w:val="24"/>
        </w:rPr>
        <w:t>conference</w:t>
      </w:r>
    </w:p>
    <w:p w14:paraId="653F1292" w14:textId="30199A9C" w:rsidR="00630113" w:rsidRPr="00B15C2C" w:rsidRDefault="00630113" w:rsidP="4637911C">
      <w:pPr>
        <w:pStyle w:val="BodyText"/>
        <w:spacing w:before="187" w:line="259" w:lineRule="auto"/>
        <w:ind w:right="388"/>
        <w:rPr>
          <w:rFonts w:asciiTheme="majorHAnsi" w:hAnsiTheme="majorHAnsi"/>
        </w:rPr>
      </w:pPr>
      <w:r w:rsidRPr="4637911C">
        <w:rPr>
          <w:rFonts w:asciiTheme="majorHAnsi" w:hAnsiTheme="majorHAnsi"/>
        </w:rPr>
        <w:t xml:space="preserve">Per the </w:t>
      </w:r>
      <w:r w:rsidRPr="4637911C">
        <w:rPr>
          <w:rFonts w:asciiTheme="majorHAnsi" w:hAnsiTheme="majorHAnsi"/>
          <w:b/>
          <w:bCs/>
        </w:rPr>
        <w:t>D</w:t>
      </w:r>
      <w:r w:rsidRPr="4637911C">
        <w:rPr>
          <w:rFonts w:asciiTheme="majorHAnsi" w:hAnsiTheme="majorHAnsi"/>
        </w:rPr>
        <w:t xml:space="preserve">epartment of </w:t>
      </w:r>
      <w:r w:rsidRPr="4637911C">
        <w:rPr>
          <w:rFonts w:asciiTheme="majorHAnsi" w:hAnsiTheme="majorHAnsi"/>
          <w:b/>
          <w:bCs/>
        </w:rPr>
        <w:t>C</w:t>
      </w:r>
      <w:r w:rsidRPr="4637911C">
        <w:rPr>
          <w:rFonts w:asciiTheme="majorHAnsi" w:hAnsiTheme="majorHAnsi"/>
        </w:rPr>
        <w:t xml:space="preserve">hildren and </w:t>
      </w:r>
      <w:r w:rsidRPr="4637911C">
        <w:rPr>
          <w:rFonts w:asciiTheme="majorHAnsi" w:hAnsiTheme="majorHAnsi"/>
          <w:b/>
          <w:bCs/>
        </w:rPr>
        <w:t>F</w:t>
      </w:r>
      <w:r w:rsidRPr="4637911C">
        <w:rPr>
          <w:rFonts w:asciiTheme="majorHAnsi" w:hAnsiTheme="majorHAnsi"/>
        </w:rPr>
        <w:t xml:space="preserve">amilies </w:t>
      </w:r>
      <w:r w:rsidR="523ACB97" w:rsidRPr="4637911C">
        <w:rPr>
          <w:rFonts w:asciiTheme="majorHAnsi" w:hAnsiTheme="majorHAnsi"/>
        </w:rPr>
        <w:t>Childcare</w:t>
      </w:r>
      <w:r w:rsidRPr="4637911C">
        <w:rPr>
          <w:rFonts w:asciiTheme="majorHAnsi" w:hAnsiTheme="majorHAnsi"/>
        </w:rPr>
        <w:t xml:space="preserve"> Facility Handbook, to be used in conjunction with Sections 402.26-402.319, Florida Statutes, and incorporated by reference in rule 65C-22.001 of the Florida Administrative Code:</w:t>
      </w:r>
    </w:p>
    <w:p w14:paraId="3FB846C0" w14:textId="77777777" w:rsidR="00630113" w:rsidRPr="00B15C2C" w:rsidRDefault="00630113" w:rsidP="004921CD">
      <w:pPr>
        <w:pStyle w:val="BodyText"/>
        <w:spacing w:before="157"/>
        <w:rPr>
          <w:rFonts w:asciiTheme="majorHAnsi" w:hAnsiTheme="majorHAnsi"/>
        </w:rPr>
      </w:pPr>
      <w:r w:rsidRPr="00B15C2C">
        <w:rPr>
          <w:rFonts w:asciiTheme="majorHAnsi" w:hAnsiTheme="majorHAnsi"/>
        </w:rPr>
        <w:t>Item 2.8 Child Discipline Reads as follows:</w:t>
      </w:r>
    </w:p>
    <w:p w14:paraId="1B7F1A2E" w14:textId="482BC644" w:rsidR="00630113" w:rsidRPr="00B15C2C" w:rsidRDefault="00630113" w:rsidP="4637911C">
      <w:pPr>
        <w:pStyle w:val="BodyText"/>
        <w:spacing w:before="187" w:line="259" w:lineRule="auto"/>
        <w:ind w:left="721" w:hanging="361"/>
        <w:rPr>
          <w:rFonts w:asciiTheme="majorHAnsi" w:hAnsiTheme="majorHAnsi"/>
        </w:rPr>
      </w:pPr>
      <w:r w:rsidRPr="4637911C">
        <w:rPr>
          <w:rFonts w:asciiTheme="majorHAnsi" w:hAnsiTheme="majorHAnsi"/>
        </w:rPr>
        <w:t xml:space="preserve">A. The </w:t>
      </w:r>
      <w:r w:rsidR="58AC398A" w:rsidRPr="4637911C">
        <w:rPr>
          <w:rFonts w:asciiTheme="majorHAnsi" w:hAnsiTheme="majorHAnsi"/>
        </w:rPr>
        <w:t>childcare</w:t>
      </w:r>
      <w:r w:rsidRPr="4637911C">
        <w:rPr>
          <w:rFonts w:asciiTheme="majorHAnsi" w:hAnsiTheme="majorHAnsi"/>
        </w:rPr>
        <w:t xml:space="preserve"> facility shall adopt a discipline policy consistent with Section 402.305(12), Florida Statutes, including standards that prohibit children from being subjected to </w:t>
      </w:r>
      <w:r w:rsidR="10B4BABC" w:rsidRPr="4637911C">
        <w:rPr>
          <w:rFonts w:asciiTheme="majorHAnsi" w:hAnsiTheme="majorHAnsi"/>
        </w:rPr>
        <w:t>discipline,</w:t>
      </w:r>
      <w:r w:rsidRPr="4637911C">
        <w:rPr>
          <w:rFonts w:asciiTheme="majorHAnsi" w:hAnsiTheme="majorHAnsi"/>
        </w:rPr>
        <w:t xml:space="preserve"> which is severe, humiliating, frightening, or associated with food, rest, or toileting. Spanking or any other form of physical punishment is prohibited.</w:t>
      </w:r>
    </w:p>
    <w:p w14:paraId="13D019B1" w14:textId="463F5848" w:rsidR="00630113" w:rsidRPr="00B15C2C" w:rsidRDefault="00630113" w:rsidP="00A9036F">
      <w:pPr>
        <w:pStyle w:val="BodyText"/>
        <w:spacing w:before="159" w:line="259" w:lineRule="auto"/>
        <w:ind w:right="549"/>
        <w:rPr>
          <w:rFonts w:asciiTheme="majorHAnsi" w:hAnsiTheme="majorHAnsi"/>
        </w:rPr>
      </w:pPr>
      <w:r w:rsidRPr="4637911C">
        <w:rPr>
          <w:rFonts w:asciiTheme="majorHAnsi" w:hAnsiTheme="majorHAnsi"/>
        </w:rPr>
        <w:t xml:space="preserve">You can visit </w:t>
      </w:r>
      <w:hyperlink r:id="rId19">
        <w:r w:rsidRPr="4637911C">
          <w:rPr>
            <w:rStyle w:val="Hyperlink"/>
            <w:rFonts w:asciiTheme="majorHAnsi" w:hAnsiTheme="majorHAnsi"/>
          </w:rPr>
          <w:t>www.myflfamilies.com</w:t>
        </w:r>
      </w:hyperlink>
      <w:r w:rsidRPr="4637911C">
        <w:rPr>
          <w:rFonts w:asciiTheme="majorHAnsi" w:hAnsiTheme="majorHAnsi"/>
        </w:rPr>
        <w:t xml:space="preserve"> for a full version of the </w:t>
      </w:r>
      <w:r w:rsidR="38D5409F" w:rsidRPr="4637911C">
        <w:rPr>
          <w:rFonts w:asciiTheme="majorHAnsi" w:hAnsiTheme="majorHAnsi"/>
        </w:rPr>
        <w:t>Childcare</w:t>
      </w:r>
      <w:r w:rsidR="00B15C2C" w:rsidRPr="4637911C">
        <w:rPr>
          <w:rFonts w:asciiTheme="majorHAnsi" w:hAnsiTheme="majorHAnsi"/>
        </w:rPr>
        <w:t xml:space="preserve"> </w:t>
      </w:r>
      <w:r w:rsidRPr="4637911C">
        <w:rPr>
          <w:rFonts w:asciiTheme="majorHAnsi" w:hAnsiTheme="majorHAnsi"/>
        </w:rPr>
        <w:t>Facility Handbook Rules and Regulations.</w:t>
      </w:r>
    </w:p>
    <w:p w14:paraId="31765DD7" w14:textId="77777777" w:rsidR="004921CD" w:rsidRPr="00B15C2C" w:rsidRDefault="004921CD" w:rsidP="00630113">
      <w:pPr>
        <w:pStyle w:val="BodyText"/>
        <w:spacing w:before="159" w:line="259" w:lineRule="auto"/>
        <w:ind w:left="180" w:right="549"/>
        <w:rPr>
          <w:rFonts w:asciiTheme="majorHAnsi" w:hAnsiTheme="majorHAnsi"/>
        </w:rPr>
      </w:pPr>
    </w:p>
    <w:p w14:paraId="24FABFF9" w14:textId="77777777" w:rsidR="00630113" w:rsidRPr="00B15C2C" w:rsidRDefault="00630113" w:rsidP="00630113">
      <w:pPr>
        <w:pStyle w:val="Heading2"/>
        <w:spacing w:before="158"/>
        <w:ind w:left="0"/>
        <w:rPr>
          <w:rFonts w:asciiTheme="majorHAnsi" w:hAnsiTheme="majorHAnsi"/>
          <w:u w:val="single"/>
        </w:rPr>
      </w:pPr>
      <w:r w:rsidRPr="00B15C2C">
        <w:rPr>
          <w:rFonts w:asciiTheme="majorHAnsi" w:hAnsiTheme="majorHAnsi"/>
          <w:u w:val="single"/>
        </w:rPr>
        <w:t>Incident/Accident Reports</w:t>
      </w:r>
    </w:p>
    <w:p w14:paraId="42A37625" w14:textId="7A29B5EB" w:rsidR="00630113" w:rsidRPr="00B15C2C" w:rsidRDefault="00630113" w:rsidP="4637911C">
      <w:pPr>
        <w:pStyle w:val="BodyText"/>
        <w:spacing w:before="182" w:line="259" w:lineRule="auto"/>
        <w:ind w:right="170"/>
        <w:rPr>
          <w:rFonts w:asciiTheme="majorHAnsi" w:hAnsiTheme="majorHAnsi"/>
        </w:rPr>
      </w:pPr>
      <w:r w:rsidRPr="4637911C">
        <w:rPr>
          <w:rFonts w:asciiTheme="majorHAnsi" w:hAnsiTheme="majorHAnsi"/>
          <w:u w:val="single"/>
        </w:rPr>
        <w:t>Incident Reports</w:t>
      </w:r>
      <w:r w:rsidRPr="4637911C">
        <w:rPr>
          <w:rFonts w:asciiTheme="majorHAnsi" w:hAnsiTheme="majorHAnsi"/>
        </w:rPr>
        <w:t xml:space="preserve"> are written when your child injures another child, gets injured by another child, or has ongoing behavioral issues not conducive of our classroom environment</w:t>
      </w:r>
      <w:r w:rsidRPr="4637911C">
        <w:rPr>
          <w:rFonts w:asciiTheme="majorHAnsi" w:hAnsiTheme="majorHAnsi"/>
          <w:u w:val="single"/>
        </w:rPr>
        <w:t>. Accident</w:t>
      </w:r>
      <w:r w:rsidR="00B15C2C" w:rsidRPr="4637911C">
        <w:rPr>
          <w:rFonts w:asciiTheme="majorHAnsi" w:hAnsiTheme="majorHAnsi"/>
          <w:u w:val="single"/>
        </w:rPr>
        <w:t xml:space="preserve"> </w:t>
      </w:r>
      <w:r w:rsidRPr="4637911C">
        <w:rPr>
          <w:rFonts w:asciiTheme="majorHAnsi" w:hAnsiTheme="majorHAnsi"/>
          <w:u w:val="single"/>
        </w:rPr>
        <w:t>Reports</w:t>
      </w:r>
      <w:r w:rsidRPr="4637911C">
        <w:rPr>
          <w:rFonts w:asciiTheme="majorHAnsi" w:hAnsiTheme="majorHAnsi"/>
        </w:rPr>
        <w:t xml:space="preserve"> are written when your child has an accident independent of other children and it results in </w:t>
      </w:r>
      <w:r w:rsidR="019D0EBF" w:rsidRPr="4637911C">
        <w:rPr>
          <w:rFonts w:asciiTheme="majorHAnsi" w:hAnsiTheme="majorHAnsi"/>
        </w:rPr>
        <w:t>self-injury</w:t>
      </w:r>
      <w:r w:rsidRPr="4637911C">
        <w:rPr>
          <w:rFonts w:asciiTheme="majorHAnsi" w:hAnsiTheme="majorHAnsi"/>
        </w:rPr>
        <w:t xml:space="preserve">. Parents must review and sign the Incident/Accident reports when picking up their child daily. A copy will be made to the </w:t>
      </w:r>
      <w:r w:rsidR="63CBB7B1" w:rsidRPr="4637911C">
        <w:rPr>
          <w:rFonts w:asciiTheme="majorHAnsi" w:hAnsiTheme="majorHAnsi"/>
        </w:rPr>
        <w:t>parents</w:t>
      </w:r>
      <w:r w:rsidRPr="4637911C">
        <w:rPr>
          <w:rFonts w:asciiTheme="majorHAnsi" w:hAnsiTheme="majorHAnsi"/>
        </w:rPr>
        <w:t xml:space="preserve"> by the next business day.</w:t>
      </w:r>
    </w:p>
    <w:p w14:paraId="13F8363F" w14:textId="77777777" w:rsidR="00630113" w:rsidRPr="00B15C2C" w:rsidRDefault="00630113" w:rsidP="00630113">
      <w:pPr>
        <w:pStyle w:val="BodyText"/>
        <w:spacing w:before="92" w:line="259" w:lineRule="auto"/>
        <w:ind w:right="359"/>
        <w:rPr>
          <w:rFonts w:asciiTheme="majorHAnsi" w:hAnsiTheme="majorHAnsi"/>
        </w:rPr>
      </w:pPr>
      <w:r w:rsidRPr="00B15C2C">
        <w:rPr>
          <w:rFonts w:asciiTheme="majorHAnsi" w:hAnsiTheme="majorHAnsi"/>
        </w:rPr>
        <w:t>If a child receives more than 2 Incident Reports in a day for the same issue (i.e., biting, spitting, hitting others, hurting others, etc.) the parent will be called to remove the child from</w:t>
      </w:r>
      <w:r w:rsidR="00B15C2C" w:rsidRPr="00B15C2C">
        <w:rPr>
          <w:rFonts w:asciiTheme="majorHAnsi" w:hAnsiTheme="majorHAnsi"/>
        </w:rPr>
        <w:t xml:space="preserve"> </w:t>
      </w:r>
      <w:r w:rsidRPr="00B15C2C">
        <w:rPr>
          <w:rFonts w:asciiTheme="majorHAnsi" w:hAnsiTheme="majorHAnsi"/>
        </w:rPr>
        <w:t>the preschool for the remainder of the day. Likewise, if a child poses an ongoing distraction, behaviorally or physically, the parent will be called to remove the student from the preschool for the day. Ongoing distraction and behavioral issues that are unable to be resolved will lead to the student being dismissed from our preschool.</w:t>
      </w:r>
    </w:p>
    <w:p w14:paraId="3445C955" w14:textId="77777777" w:rsidR="00630113" w:rsidRPr="00B15C2C" w:rsidRDefault="00630113" w:rsidP="00630113">
      <w:pPr>
        <w:pStyle w:val="BodyText"/>
        <w:spacing w:before="92" w:line="259" w:lineRule="auto"/>
        <w:ind w:left="180" w:right="359"/>
        <w:rPr>
          <w:rFonts w:asciiTheme="majorHAnsi" w:hAnsiTheme="majorHAnsi"/>
        </w:rPr>
      </w:pPr>
    </w:p>
    <w:p w14:paraId="32CF2B86" w14:textId="77777777" w:rsidR="00C76421" w:rsidRDefault="00C76421" w:rsidP="00C76421">
      <w:pPr>
        <w:widowControl/>
        <w:autoSpaceDE/>
        <w:autoSpaceDN/>
        <w:spacing w:before="100" w:beforeAutospacing="1" w:after="100" w:afterAutospacing="1"/>
        <w:outlineLvl w:val="0"/>
        <w:rPr>
          <w:rFonts w:ascii="Times New Roman" w:eastAsia="Times New Roman" w:hAnsi="Times New Roman" w:cs="Times New Roman"/>
          <w:b/>
          <w:bCs/>
          <w:kern w:val="36"/>
          <w:sz w:val="24"/>
          <w:szCs w:val="24"/>
          <w:lang w:bidi="ar-SA"/>
        </w:rPr>
      </w:pPr>
    </w:p>
    <w:p w14:paraId="4420EC84" w14:textId="77777777" w:rsidR="00C76421" w:rsidRDefault="00C76421" w:rsidP="00C76421">
      <w:pPr>
        <w:widowControl/>
        <w:autoSpaceDE/>
        <w:autoSpaceDN/>
        <w:spacing w:before="100" w:beforeAutospacing="1" w:after="100" w:afterAutospacing="1"/>
        <w:outlineLvl w:val="0"/>
        <w:rPr>
          <w:rFonts w:ascii="Times New Roman" w:eastAsia="Times New Roman" w:hAnsi="Times New Roman" w:cs="Times New Roman"/>
          <w:b/>
          <w:bCs/>
          <w:kern w:val="36"/>
          <w:sz w:val="24"/>
          <w:szCs w:val="24"/>
          <w:lang w:bidi="ar-SA"/>
        </w:rPr>
      </w:pPr>
    </w:p>
    <w:p w14:paraId="2F349895" w14:textId="77777777" w:rsidR="00C76421" w:rsidRDefault="00C76421" w:rsidP="00C76421">
      <w:pPr>
        <w:widowControl/>
        <w:autoSpaceDE/>
        <w:autoSpaceDN/>
        <w:spacing w:before="100" w:beforeAutospacing="1" w:after="100" w:afterAutospacing="1"/>
        <w:outlineLvl w:val="0"/>
        <w:rPr>
          <w:rFonts w:ascii="Times New Roman" w:eastAsia="Times New Roman" w:hAnsi="Times New Roman" w:cs="Times New Roman"/>
          <w:b/>
          <w:bCs/>
          <w:kern w:val="36"/>
          <w:sz w:val="24"/>
          <w:szCs w:val="24"/>
          <w:lang w:bidi="ar-SA"/>
        </w:rPr>
      </w:pPr>
    </w:p>
    <w:p w14:paraId="3FC33C56" w14:textId="3E1E65CF" w:rsidR="00C76421" w:rsidRPr="00C76421" w:rsidRDefault="00C76421" w:rsidP="00C76421">
      <w:pPr>
        <w:widowControl/>
        <w:autoSpaceDE/>
        <w:autoSpaceDN/>
        <w:spacing w:before="100" w:beforeAutospacing="1" w:after="100" w:afterAutospacing="1"/>
        <w:outlineLvl w:val="0"/>
        <w:rPr>
          <w:rFonts w:ascii="Times New Roman" w:eastAsia="Times New Roman" w:hAnsi="Times New Roman" w:cs="Times New Roman"/>
          <w:b/>
          <w:bCs/>
          <w:kern w:val="36"/>
          <w:sz w:val="24"/>
          <w:szCs w:val="24"/>
          <w:lang w:bidi="ar-SA"/>
        </w:rPr>
      </w:pPr>
      <w:r w:rsidRPr="00C76421">
        <w:rPr>
          <w:rFonts w:ascii="Times New Roman" w:eastAsia="Times New Roman" w:hAnsi="Times New Roman" w:cs="Times New Roman"/>
          <w:b/>
          <w:bCs/>
          <w:kern w:val="36"/>
          <w:sz w:val="24"/>
          <w:szCs w:val="24"/>
          <w:lang w:bidi="ar-SA"/>
        </w:rPr>
        <w:t>Behavior Support Plan</w:t>
      </w:r>
    </w:p>
    <w:p w14:paraId="3FEE86FC" w14:textId="77777777" w:rsidR="00C76421" w:rsidRPr="00C76421" w:rsidRDefault="00C76421" w:rsidP="00C76421">
      <w:pPr>
        <w:widowControl/>
        <w:autoSpaceDE/>
        <w:autoSpaceDN/>
        <w:spacing w:before="100" w:beforeAutospacing="1" w:after="100" w:afterAutospacing="1"/>
        <w:outlineLvl w:val="1"/>
        <w:rPr>
          <w:rFonts w:ascii="Times New Roman" w:eastAsia="Times New Roman" w:hAnsi="Times New Roman" w:cs="Times New Roman"/>
          <w:b/>
          <w:bCs/>
          <w:sz w:val="24"/>
          <w:szCs w:val="24"/>
          <w:lang w:bidi="ar-SA"/>
        </w:rPr>
      </w:pPr>
      <w:r w:rsidRPr="00C76421">
        <w:rPr>
          <w:rFonts w:ascii="Times New Roman" w:eastAsia="Times New Roman" w:hAnsi="Times New Roman" w:cs="Times New Roman"/>
          <w:b/>
          <w:bCs/>
          <w:sz w:val="24"/>
          <w:szCs w:val="24"/>
          <w:lang w:bidi="ar-SA"/>
        </w:rPr>
        <w:t>Purpose</w:t>
      </w:r>
    </w:p>
    <w:p w14:paraId="3CBD3FEC" w14:textId="77777777" w:rsidR="00C76421" w:rsidRPr="00C76421" w:rsidRDefault="00C76421" w:rsidP="00C76421">
      <w:pPr>
        <w:widowControl/>
        <w:autoSpaceDE/>
        <w:autoSpaceDN/>
        <w:spacing w:before="100" w:beforeAutospacing="1" w:after="100" w:afterAutospacing="1"/>
        <w:rPr>
          <w:rFonts w:ascii="Times New Roman" w:eastAsia="Times New Roman" w:hAnsi="Times New Roman" w:cs="Times New Roman"/>
          <w:sz w:val="24"/>
          <w:szCs w:val="24"/>
          <w:lang w:bidi="ar-SA"/>
        </w:rPr>
      </w:pPr>
      <w:r w:rsidRPr="00C76421">
        <w:rPr>
          <w:rFonts w:ascii="Times New Roman" w:eastAsia="Times New Roman" w:hAnsi="Times New Roman" w:cs="Times New Roman"/>
          <w:sz w:val="24"/>
          <w:szCs w:val="24"/>
          <w:lang w:bidi="ar-SA"/>
        </w:rPr>
        <w:t>Our preschool is committed to providing a safe, nurturing, and supportive learning environment for all children. This behavior support plan is designed to work collaboratively with families to help children develop appropriate communication, emotional regulation, and social skills.</w:t>
      </w:r>
    </w:p>
    <w:p w14:paraId="434A1A6C" w14:textId="77777777" w:rsidR="00C76421" w:rsidRPr="00C76421" w:rsidRDefault="00C76421" w:rsidP="00C76421">
      <w:pPr>
        <w:widowControl/>
        <w:autoSpaceDE/>
        <w:autoSpaceDN/>
        <w:spacing w:before="100" w:beforeAutospacing="1" w:after="100" w:afterAutospacing="1"/>
        <w:outlineLvl w:val="1"/>
        <w:rPr>
          <w:rFonts w:ascii="Times New Roman" w:eastAsia="Times New Roman" w:hAnsi="Times New Roman" w:cs="Times New Roman"/>
          <w:b/>
          <w:bCs/>
          <w:sz w:val="24"/>
          <w:szCs w:val="24"/>
          <w:lang w:bidi="ar-SA"/>
        </w:rPr>
      </w:pPr>
      <w:r w:rsidRPr="00C76421">
        <w:rPr>
          <w:rFonts w:ascii="Times New Roman" w:eastAsia="Times New Roman" w:hAnsi="Times New Roman" w:cs="Times New Roman"/>
          <w:b/>
          <w:bCs/>
          <w:sz w:val="24"/>
          <w:szCs w:val="24"/>
          <w:lang w:bidi="ar-SA"/>
        </w:rPr>
        <w:t>Behavioral Concern</w:t>
      </w:r>
    </w:p>
    <w:p w14:paraId="0CE48B56" w14:textId="77777777" w:rsidR="00C76421" w:rsidRPr="00C76421" w:rsidRDefault="00C76421" w:rsidP="00C76421">
      <w:pPr>
        <w:widowControl/>
        <w:autoSpaceDE/>
        <w:autoSpaceDN/>
        <w:spacing w:before="100" w:beforeAutospacing="1" w:after="100" w:afterAutospacing="1"/>
        <w:rPr>
          <w:rFonts w:ascii="Times New Roman" w:eastAsia="Times New Roman" w:hAnsi="Times New Roman" w:cs="Times New Roman"/>
          <w:sz w:val="24"/>
          <w:szCs w:val="24"/>
          <w:lang w:bidi="ar-SA"/>
        </w:rPr>
      </w:pPr>
      <w:r w:rsidRPr="00C76421">
        <w:rPr>
          <w:rFonts w:ascii="Times New Roman" w:eastAsia="Times New Roman" w:hAnsi="Times New Roman" w:cs="Times New Roman"/>
          <w:sz w:val="24"/>
          <w:szCs w:val="24"/>
          <w:lang w:bidi="ar-SA"/>
        </w:rPr>
        <w:t>Aggression toward others and tantrums are more common when children are unable to communicate their needs effectively, whether due to developmental age, speech delays, impairments, or other communication challenges.</w:t>
      </w:r>
    </w:p>
    <w:p w14:paraId="36C21D83" w14:textId="77777777" w:rsidR="00C76421" w:rsidRPr="00C76421" w:rsidRDefault="00C76421" w:rsidP="00C76421">
      <w:pPr>
        <w:widowControl/>
        <w:autoSpaceDE/>
        <w:autoSpaceDN/>
        <w:spacing w:before="100" w:beforeAutospacing="1" w:after="100" w:afterAutospacing="1"/>
        <w:outlineLvl w:val="1"/>
        <w:rPr>
          <w:rFonts w:ascii="Times New Roman" w:eastAsia="Times New Roman" w:hAnsi="Times New Roman" w:cs="Times New Roman"/>
          <w:b/>
          <w:bCs/>
          <w:sz w:val="24"/>
          <w:szCs w:val="24"/>
          <w:lang w:bidi="ar-SA"/>
        </w:rPr>
      </w:pPr>
      <w:r w:rsidRPr="00C76421">
        <w:rPr>
          <w:rFonts w:ascii="Times New Roman" w:eastAsia="Times New Roman" w:hAnsi="Times New Roman" w:cs="Times New Roman"/>
          <w:b/>
          <w:bCs/>
          <w:sz w:val="24"/>
          <w:szCs w:val="24"/>
          <w:lang w:bidi="ar-SA"/>
        </w:rPr>
        <w:t>School Commitment</w:t>
      </w:r>
    </w:p>
    <w:p w14:paraId="4FF2F811" w14:textId="77777777" w:rsidR="00C76421" w:rsidRPr="00C76421" w:rsidRDefault="00C76421" w:rsidP="00C76421">
      <w:pPr>
        <w:widowControl/>
        <w:autoSpaceDE/>
        <w:autoSpaceDN/>
        <w:spacing w:before="100" w:beforeAutospacing="1" w:after="100" w:afterAutospacing="1"/>
        <w:rPr>
          <w:rFonts w:ascii="Times New Roman" w:eastAsia="Times New Roman" w:hAnsi="Times New Roman" w:cs="Times New Roman"/>
          <w:sz w:val="24"/>
          <w:szCs w:val="24"/>
          <w:lang w:bidi="ar-SA"/>
        </w:rPr>
      </w:pPr>
      <w:r w:rsidRPr="00C76421">
        <w:rPr>
          <w:rFonts w:ascii="Times New Roman" w:eastAsia="Times New Roman" w:hAnsi="Times New Roman" w:cs="Times New Roman"/>
          <w:sz w:val="24"/>
          <w:szCs w:val="24"/>
          <w:lang w:bidi="ar-SA"/>
        </w:rPr>
        <w:t>Teachers and staff will:</w:t>
      </w:r>
    </w:p>
    <w:p w14:paraId="372376F9" w14:textId="77777777" w:rsidR="00C76421" w:rsidRPr="00C76421" w:rsidRDefault="00C76421" w:rsidP="00C76421">
      <w:pPr>
        <w:widowControl/>
        <w:numPr>
          <w:ilvl w:val="0"/>
          <w:numId w:val="4"/>
        </w:numPr>
        <w:autoSpaceDE/>
        <w:autoSpaceDN/>
        <w:spacing w:before="100" w:beforeAutospacing="1" w:after="100" w:afterAutospacing="1"/>
        <w:rPr>
          <w:rFonts w:ascii="Times New Roman" w:eastAsia="Times New Roman" w:hAnsi="Times New Roman" w:cs="Times New Roman"/>
          <w:sz w:val="24"/>
          <w:szCs w:val="24"/>
          <w:lang w:bidi="ar-SA"/>
        </w:rPr>
      </w:pPr>
      <w:r w:rsidRPr="00C76421">
        <w:rPr>
          <w:rFonts w:ascii="Times New Roman" w:eastAsia="Times New Roman" w:hAnsi="Times New Roman" w:cs="Times New Roman"/>
          <w:sz w:val="24"/>
          <w:szCs w:val="24"/>
          <w:lang w:bidi="ar-SA"/>
        </w:rPr>
        <w:t xml:space="preserve">Provide a safe and supportive classroom environment </w:t>
      </w:r>
    </w:p>
    <w:p w14:paraId="6697FD48" w14:textId="77777777" w:rsidR="00C76421" w:rsidRPr="00C76421" w:rsidRDefault="00C76421" w:rsidP="00C76421">
      <w:pPr>
        <w:widowControl/>
        <w:numPr>
          <w:ilvl w:val="0"/>
          <w:numId w:val="4"/>
        </w:numPr>
        <w:autoSpaceDE/>
        <w:autoSpaceDN/>
        <w:spacing w:before="100" w:beforeAutospacing="1" w:after="100" w:afterAutospacing="1"/>
        <w:rPr>
          <w:rFonts w:ascii="Times New Roman" w:eastAsia="Times New Roman" w:hAnsi="Times New Roman" w:cs="Times New Roman"/>
          <w:sz w:val="24"/>
          <w:szCs w:val="24"/>
          <w:lang w:bidi="ar-SA"/>
        </w:rPr>
      </w:pPr>
      <w:r w:rsidRPr="00C76421">
        <w:rPr>
          <w:rFonts w:ascii="Times New Roman" w:eastAsia="Times New Roman" w:hAnsi="Times New Roman" w:cs="Times New Roman"/>
          <w:sz w:val="24"/>
          <w:szCs w:val="24"/>
          <w:lang w:bidi="ar-SA"/>
        </w:rPr>
        <w:t xml:space="preserve">Use positive guidance and redirection strategies </w:t>
      </w:r>
    </w:p>
    <w:p w14:paraId="6FDC904A" w14:textId="77777777" w:rsidR="00C76421" w:rsidRPr="00C76421" w:rsidRDefault="00C76421" w:rsidP="00C76421">
      <w:pPr>
        <w:widowControl/>
        <w:numPr>
          <w:ilvl w:val="0"/>
          <w:numId w:val="4"/>
        </w:numPr>
        <w:autoSpaceDE/>
        <w:autoSpaceDN/>
        <w:spacing w:before="100" w:beforeAutospacing="1" w:after="100" w:afterAutospacing="1"/>
        <w:rPr>
          <w:rFonts w:ascii="Times New Roman" w:eastAsia="Times New Roman" w:hAnsi="Times New Roman" w:cs="Times New Roman"/>
          <w:sz w:val="24"/>
          <w:szCs w:val="24"/>
          <w:lang w:bidi="ar-SA"/>
        </w:rPr>
      </w:pPr>
      <w:r w:rsidRPr="00C76421">
        <w:rPr>
          <w:rFonts w:ascii="Times New Roman" w:eastAsia="Times New Roman" w:hAnsi="Times New Roman" w:cs="Times New Roman"/>
          <w:sz w:val="24"/>
          <w:szCs w:val="24"/>
          <w:lang w:bidi="ar-SA"/>
        </w:rPr>
        <w:t xml:space="preserve">Encourage appropriate communication skills </w:t>
      </w:r>
    </w:p>
    <w:p w14:paraId="7B985E9D" w14:textId="77777777" w:rsidR="00C76421" w:rsidRPr="00C76421" w:rsidRDefault="00C76421" w:rsidP="00C76421">
      <w:pPr>
        <w:widowControl/>
        <w:numPr>
          <w:ilvl w:val="0"/>
          <w:numId w:val="4"/>
        </w:numPr>
        <w:autoSpaceDE/>
        <w:autoSpaceDN/>
        <w:spacing w:before="100" w:beforeAutospacing="1" w:after="100" w:afterAutospacing="1"/>
        <w:rPr>
          <w:rFonts w:ascii="Times New Roman" w:eastAsia="Times New Roman" w:hAnsi="Times New Roman" w:cs="Times New Roman"/>
          <w:sz w:val="24"/>
          <w:szCs w:val="24"/>
          <w:lang w:bidi="ar-SA"/>
        </w:rPr>
      </w:pPr>
      <w:r w:rsidRPr="00C76421">
        <w:rPr>
          <w:rFonts w:ascii="Times New Roman" w:eastAsia="Times New Roman" w:hAnsi="Times New Roman" w:cs="Times New Roman"/>
          <w:sz w:val="24"/>
          <w:szCs w:val="24"/>
          <w:lang w:bidi="ar-SA"/>
        </w:rPr>
        <w:t xml:space="preserve">Help children identify and express emotions appropriately </w:t>
      </w:r>
    </w:p>
    <w:p w14:paraId="1F72B76E" w14:textId="77777777" w:rsidR="00C76421" w:rsidRPr="00C76421" w:rsidRDefault="00C76421" w:rsidP="00C76421">
      <w:pPr>
        <w:widowControl/>
        <w:numPr>
          <w:ilvl w:val="0"/>
          <w:numId w:val="4"/>
        </w:numPr>
        <w:autoSpaceDE/>
        <w:autoSpaceDN/>
        <w:spacing w:before="100" w:beforeAutospacing="1" w:after="100" w:afterAutospacing="1"/>
        <w:rPr>
          <w:rFonts w:ascii="Times New Roman" w:eastAsia="Times New Roman" w:hAnsi="Times New Roman" w:cs="Times New Roman"/>
          <w:sz w:val="24"/>
          <w:szCs w:val="24"/>
          <w:lang w:bidi="ar-SA"/>
        </w:rPr>
      </w:pPr>
      <w:r w:rsidRPr="00C76421">
        <w:rPr>
          <w:rFonts w:ascii="Times New Roman" w:eastAsia="Times New Roman" w:hAnsi="Times New Roman" w:cs="Times New Roman"/>
          <w:sz w:val="24"/>
          <w:szCs w:val="24"/>
          <w:lang w:bidi="ar-SA"/>
        </w:rPr>
        <w:t xml:space="preserve">Model calm and respectful interactions </w:t>
      </w:r>
    </w:p>
    <w:p w14:paraId="0EF3BD52" w14:textId="77777777" w:rsidR="00C76421" w:rsidRPr="00C76421" w:rsidRDefault="00C76421" w:rsidP="00C76421">
      <w:pPr>
        <w:widowControl/>
        <w:numPr>
          <w:ilvl w:val="0"/>
          <w:numId w:val="4"/>
        </w:numPr>
        <w:autoSpaceDE/>
        <w:autoSpaceDN/>
        <w:spacing w:before="100" w:beforeAutospacing="1" w:after="100" w:afterAutospacing="1"/>
        <w:rPr>
          <w:rFonts w:ascii="Times New Roman" w:eastAsia="Times New Roman" w:hAnsi="Times New Roman" w:cs="Times New Roman"/>
          <w:sz w:val="24"/>
          <w:szCs w:val="24"/>
          <w:lang w:bidi="ar-SA"/>
        </w:rPr>
      </w:pPr>
      <w:r w:rsidRPr="00C76421">
        <w:rPr>
          <w:rFonts w:ascii="Times New Roman" w:eastAsia="Times New Roman" w:hAnsi="Times New Roman" w:cs="Times New Roman"/>
          <w:sz w:val="24"/>
          <w:szCs w:val="24"/>
          <w:lang w:bidi="ar-SA"/>
        </w:rPr>
        <w:t xml:space="preserve">Document significant behaviors and communication concerns </w:t>
      </w:r>
    </w:p>
    <w:p w14:paraId="37B2BBC5" w14:textId="77777777" w:rsidR="00C76421" w:rsidRPr="00C76421" w:rsidRDefault="00C76421" w:rsidP="00C76421">
      <w:pPr>
        <w:widowControl/>
        <w:numPr>
          <w:ilvl w:val="0"/>
          <w:numId w:val="4"/>
        </w:numPr>
        <w:autoSpaceDE/>
        <w:autoSpaceDN/>
        <w:spacing w:before="100" w:beforeAutospacing="1" w:after="100" w:afterAutospacing="1"/>
        <w:rPr>
          <w:rFonts w:ascii="Times New Roman" w:eastAsia="Times New Roman" w:hAnsi="Times New Roman" w:cs="Times New Roman"/>
          <w:sz w:val="24"/>
          <w:szCs w:val="24"/>
          <w:lang w:bidi="ar-SA"/>
        </w:rPr>
      </w:pPr>
      <w:r w:rsidRPr="00C76421">
        <w:rPr>
          <w:rFonts w:ascii="Times New Roman" w:eastAsia="Times New Roman" w:hAnsi="Times New Roman" w:cs="Times New Roman"/>
          <w:sz w:val="24"/>
          <w:szCs w:val="24"/>
          <w:lang w:bidi="ar-SA"/>
        </w:rPr>
        <w:t xml:space="preserve">Maintain consistent communication with parents regarding progress and concerns </w:t>
      </w:r>
    </w:p>
    <w:p w14:paraId="5EDA4B42" w14:textId="77777777" w:rsidR="00C76421" w:rsidRPr="00C76421" w:rsidRDefault="00C76421" w:rsidP="00C76421">
      <w:pPr>
        <w:widowControl/>
        <w:autoSpaceDE/>
        <w:autoSpaceDN/>
        <w:spacing w:before="100" w:beforeAutospacing="1" w:after="100" w:afterAutospacing="1"/>
        <w:outlineLvl w:val="1"/>
        <w:rPr>
          <w:rFonts w:ascii="Times New Roman" w:eastAsia="Times New Roman" w:hAnsi="Times New Roman" w:cs="Times New Roman"/>
          <w:b/>
          <w:bCs/>
          <w:sz w:val="24"/>
          <w:szCs w:val="24"/>
          <w:lang w:bidi="ar-SA"/>
        </w:rPr>
      </w:pPr>
      <w:r w:rsidRPr="00C76421">
        <w:rPr>
          <w:rFonts w:ascii="Times New Roman" w:eastAsia="Times New Roman" w:hAnsi="Times New Roman" w:cs="Times New Roman"/>
          <w:b/>
          <w:bCs/>
          <w:sz w:val="24"/>
          <w:szCs w:val="24"/>
          <w:lang w:bidi="ar-SA"/>
        </w:rPr>
        <w:t>Parent Partnership</w:t>
      </w:r>
    </w:p>
    <w:p w14:paraId="778602E2" w14:textId="77777777" w:rsidR="00C76421" w:rsidRPr="00C76421" w:rsidRDefault="00C76421" w:rsidP="00C76421">
      <w:pPr>
        <w:widowControl/>
        <w:autoSpaceDE/>
        <w:autoSpaceDN/>
        <w:spacing w:before="100" w:beforeAutospacing="1" w:after="100" w:afterAutospacing="1"/>
        <w:rPr>
          <w:rFonts w:ascii="Times New Roman" w:eastAsia="Times New Roman" w:hAnsi="Times New Roman" w:cs="Times New Roman"/>
          <w:sz w:val="24"/>
          <w:szCs w:val="24"/>
          <w:lang w:bidi="ar-SA"/>
        </w:rPr>
      </w:pPr>
      <w:r w:rsidRPr="00C76421">
        <w:rPr>
          <w:rFonts w:ascii="Times New Roman" w:eastAsia="Times New Roman" w:hAnsi="Times New Roman" w:cs="Times New Roman"/>
          <w:sz w:val="24"/>
          <w:szCs w:val="24"/>
          <w:lang w:bidi="ar-SA"/>
        </w:rPr>
        <w:t>We will work closely with parents to help improve the child’s communication skills and reduce aggressive behaviors and tantrums. Parent cooperation may include:</w:t>
      </w:r>
    </w:p>
    <w:p w14:paraId="6B29851F" w14:textId="77777777" w:rsidR="00C76421" w:rsidRPr="00C76421" w:rsidRDefault="00C76421" w:rsidP="00C76421">
      <w:pPr>
        <w:widowControl/>
        <w:numPr>
          <w:ilvl w:val="0"/>
          <w:numId w:val="5"/>
        </w:numPr>
        <w:autoSpaceDE/>
        <w:autoSpaceDN/>
        <w:spacing w:before="100" w:beforeAutospacing="1" w:after="100" w:afterAutospacing="1"/>
        <w:rPr>
          <w:rFonts w:ascii="Times New Roman" w:eastAsia="Times New Roman" w:hAnsi="Times New Roman" w:cs="Times New Roman"/>
          <w:sz w:val="24"/>
          <w:szCs w:val="24"/>
          <w:lang w:bidi="ar-SA"/>
        </w:rPr>
      </w:pPr>
      <w:r w:rsidRPr="00C76421">
        <w:rPr>
          <w:rFonts w:ascii="Times New Roman" w:eastAsia="Times New Roman" w:hAnsi="Times New Roman" w:cs="Times New Roman"/>
          <w:sz w:val="24"/>
          <w:szCs w:val="24"/>
          <w:lang w:bidi="ar-SA"/>
        </w:rPr>
        <w:t xml:space="preserve">Consistent communication with teachers and administration </w:t>
      </w:r>
    </w:p>
    <w:p w14:paraId="32E4DB31" w14:textId="77777777" w:rsidR="00C76421" w:rsidRPr="00C76421" w:rsidRDefault="00C76421" w:rsidP="00C76421">
      <w:pPr>
        <w:widowControl/>
        <w:numPr>
          <w:ilvl w:val="0"/>
          <w:numId w:val="5"/>
        </w:numPr>
        <w:autoSpaceDE/>
        <w:autoSpaceDN/>
        <w:spacing w:before="100" w:beforeAutospacing="1" w:after="100" w:afterAutospacing="1"/>
        <w:rPr>
          <w:rFonts w:ascii="Times New Roman" w:eastAsia="Times New Roman" w:hAnsi="Times New Roman" w:cs="Times New Roman"/>
          <w:sz w:val="24"/>
          <w:szCs w:val="24"/>
          <w:lang w:bidi="ar-SA"/>
        </w:rPr>
      </w:pPr>
      <w:r w:rsidRPr="00C76421">
        <w:rPr>
          <w:rFonts w:ascii="Times New Roman" w:eastAsia="Times New Roman" w:hAnsi="Times New Roman" w:cs="Times New Roman"/>
          <w:sz w:val="24"/>
          <w:szCs w:val="24"/>
          <w:lang w:bidi="ar-SA"/>
        </w:rPr>
        <w:t xml:space="preserve">Reinforcement of positive behavior strategies at home </w:t>
      </w:r>
    </w:p>
    <w:p w14:paraId="10B9B40E" w14:textId="77777777" w:rsidR="00C76421" w:rsidRPr="00C76421" w:rsidRDefault="00C76421" w:rsidP="00C76421">
      <w:pPr>
        <w:widowControl/>
        <w:numPr>
          <w:ilvl w:val="0"/>
          <w:numId w:val="5"/>
        </w:numPr>
        <w:autoSpaceDE/>
        <w:autoSpaceDN/>
        <w:spacing w:before="100" w:beforeAutospacing="1" w:after="100" w:afterAutospacing="1"/>
        <w:rPr>
          <w:rFonts w:ascii="Times New Roman" w:eastAsia="Times New Roman" w:hAnsi="Times New Roman" w:cs="Times New Roman"/>
          <w:sz w:val="24"/>
          <w:szCs w:val="24"/>
          <w:lang w:bidi="ar-SA"/>
        </w:rPr>
      </w:pPr>
      <w:r w:rsidRPr="00C76421">
        <w:rPr>
          <w:rFonts w:ascii="Times New Roman" w:eastAsia="Times New Roman" w:hAnsi="Times New Roman" w:cs="Times New Roman"/>
          <w:sz w:val="24"/>
          <w:szCs w:val="24"/>
          <w:lang w:bidi="ar-SA"/>
        </w:rPr>
        <w:t xml:space="preserve">Participation in meetings regarding behavioral concerns </w:t>
      </w:r>
    </w:p>
    <w:p w14:paraId="3F3D3AFA" w14:textId="77777777" w:rsidR="00C76421" w:rsidRPr="00C76421" w:rsidRDefault="00C76421" w:rsidP="00C76421">
      <w:pPr>
        <w:widowControl/>
        <w:numPr>
          <w:ilvl w:val="0"/>
          <w:numId w:val="5"/>
        </w:numPr>
        <w:autoSpaceDE/>
        <w:autoSpaceDN/>
        <w:spacing w:before="100" w:beforeAutospacing="1" w:after="100" w:afterAutospacing="1"/>
        <w:rPr>
          <w:rFonts w:ascii="Times New Roman" w:eastAsia="Times New Roman" w:hAnsi="Times New Roman" w:cs="Times New Roman"/>
          <w:sz w:val="24"/>
          <w:szCs w:val="24"/>
          <w:lang w:bidi="ar-SA"/>
        </w:rPr>
      </w:pPr>
      <w:r w:rsidRPr="00C76421">
        <w:rPr>
          <w:rFonts w:ascii="Times New Roman" w:eastAsia="Times New Roman" w:hAnsi="Times New Roman" w:cs="Times New Roman"/>
          <w:sz w:val="24"/>
          <w:szCs w:val="24"/>
          <w:lang w:bidi="ar-SA"/>
        </w:rPr>
        <w:t xml:space="preserve">Seeking outside evaluations or support services when recommended </w:t>
      </w:r>
    </w:p>
    <w:p w14:paraId="2B0C6402" w14:textId="77777777" w:rsidR="00C76421" w:rsidRPr="00C76421" w:rsidRDefault="00C76421" w:rsidP="00C76421">
      <w:pPr>
        <w:widowControl/>
        <w:autoSpaceDE/>
        <w:autoSpaceDN/>
        <w:spacing w:before="100" w:beforeAutospacing="1" w:after="100" w:afterAutospacing="1"/>
        <w:outlineLvl w:val="1"/>
        <w:rPr>
          <w:rFonts w:ascii="Times New Roman" w:eastAsia="Times New Roman" w:hAnsi="Times New Roman" w:cs="Times New Roman"/>
          <w:b/>
          <w:bCs/>
          <w:sz w:val="24"/>
          <w:szCs w:val="24"/>
          <w:lang w:bidi="ar-SA"/>
        </w:rPr>
      </w:pPr>
      <w:r w:rsidRPr="00C76421">
        <w:rPr>
          <w:rFonts w:ascii="Times New Roman" w:eastAsia="Times New Roman" w:hAnsi="Times New Roman" w:cs="Times New Roman"/>
          <w:b/>
          <w:bCs/>
          <w:sz w:val="24"/>
          <w:szCs w:val="24"/>
          <w:lang w:bidi="ar-SA"/>
        </w:rPr>
        <w:t>Intervention Strategies</w:t>
      </w:r>
    </w:p>
    <w:p w14:paraId="15657CBE" w14:textId="77777777" w:rsidR="00C76421" w:rsidRPr="00C76421" w:rsidRDefault="00C76421" w:rsidP="00C76421">
      <w:pPr>
        <w:widowControl/>
        <w:autoSpaceDE/>
        <w:autoSpaceDN/>
        <w:spacing w:before="100" w:beforeAutospacing="1" w:after="100" w:afterAutospacing="1"/>
        <w:rPr>
          <w:rFonts w:ascii="Times New Roman" w:eastAsia="Times New Roman" w:hAnsi="Times New Roman" w:cs="Times New Roman"/>
          <w:sz w:val="24"/>
          <w:szCs w:val="24"/>
          <w:lang w:bidi="ar-SA"/>
        </w:rPr>
      </w:pPr>
      <w:r w:rsidRPr="00C76421">
        <w:rPr>
          <w:rFonts w:ascii="Times New Roman" w:eastAsia="Times New Roman" w:hAnsi="Times New Roman" w:cs="Times New Roman"/>
          <w:sz w:val="24"/>
          <w:szCs w:val="24"/>
          <w:lang w:bidi="ar-SA"/>
        </w:rPr>
        <w:t>The following strategies may be used to support the child:</w:t>
      </w:r>
    </w:p>
    <w:p w14:paraId="716F3A98" w14:textId="77777777" w:rsidR="00C76421" w:rsidRPr="00C76421" w:rsidRDefault="00C76421" w:rsidP="00C76421">
      <w:pPr>
        <w:widowControl/>
        <w:numPr>
          <w:ilvl w:val="0"/>
          <w:numId w:val="6"/>
        </w:numPr>
        <w:autoSpaceDE/>
        <w:autoSpaceDN/>
        <w:spacing w:before="100" w:beforeAutospacing="1" w:after="100" w:afterAutospacing="1"/>
        <w:rPr>
          <w:rFonts w:ascii="Times New Roman" w:eastAsia="Times New Roman" w:hAnsi="Times New Roman" w:cs="Times New Roman"/>
          <w:sz w:val="24"/>
          <w:szCs w:val="24"/>
          <w:lang w:bidi="ar-SA"/>
        </w:rPr>
      </w:pPr>
      <w:r w:rsidRPr="00C76421">
        <w:rPr>
          <w:rFonts w:ascii="Times New Roman" w:eastAsia="Times New Roman" w:hAnsi="Times New Roman" w:cs="Times New Roman"/>
          <w:sz w:val="24"/>
          <w:szCs w:val="24"/>
          <w:lang w:bidi="ar-SA"/>
        </w:rPr>
        <w:t xml:space="preserve">Visual schedules and cues </w:t>
      </w:r>
    </w:p>
    <w:p w14:paraId="5327D48D" w14:textId="77777777" w:rsidR="00C76421" w:rsidRPr="00C76421" w:rsidRDefault="00C76421" w:rsidP="00C76421">
      <w:pPr>
        <w:widowControl/>
        <w:numPr>
          <w:ilvl w:val="0"/>
          <w:numId w:val="6"/>
        </w:numPr>
        <w:autoSpaceDE/>
        <w:autoSpaceDN/>
        <w:spacing w:before="100" w:beforeAutospacing="1" w:after="100" w:afterAutospacing="1"/>
        <w:rPr>
          <w:rFonts w:ascii="Times New Roman" w:eastAsia="Times New Roman" w:hAnsi="Times New Roman" w:cs="Times New Roman"/>
          <w:sz w:val="24"/>
          <w:szCs w:val="24"/>
          <w:lang w:bidi="ar-SA"/>
        </w:rPr>
      </w:pPr>
      <w:r w:rsidRPr="00C76421">
        <w:rPr>
          <w:rFonts w:ascii="Times New Roman" w:eastAsia="Times New Roman" w:hAnsi="Times New Roman" w:cs="Times New Roman"/>
          <w:sz w:val="24"/>
          <w:szCs w:val="24"/>
          <w:lang w:bidi="ar-SA"/>
        </w:rPr>
        <w:t xml:space="preserve">Redirection and calming techniques </w:t>
      </w:r>
    </w:p>
    <w:p w14:paraId="3A11FE77" w14:textId="77777777" w:rsidR="00C76421" w:rsidRPr="00C76421" w:rsidRDefault="00C76421" w:rsidP="00C76421">
      <w:pPr>
        <w:widowControl/>
        <w:numPr>
          <w:ilvl w:val="0"/>
          <w:numId w:val="6"/>
        </w:numPr>
        <w:autoSpaceDE/>
        <w:autoSpaceDN/>
        <w:spacing w:before="100" w:beforeAutospacing="1" w:after="100" w:afterAutospacing="1"/>
        <w:rPr>
          <w:rFonts w:ascii="Times New Roman" w:eastAsia="Times New Roman" w:hAnsi="Times New Roman" w:cs="Times New Roman"/>
          <w:sz w:val="24"/>
          <w:szCs w:val="24"/>
          <w:lang w:bidi="ar-SA"/>
        </w:rPr>
      </w:pPr>
      <w:r w:rsidRPr="00C76421">
        <w:rPr>
          <w:rFonts w:ascii="Times New Roman" w:eastAsia="Times New Roman" w:hAnsi="Times New Roman" w:cs="Times New Roman"/>
          <w:sz w:val="24"/>
          <w:szCs w:val="24"/>
          <w:lang w:bidi="ar-SA"/>
        </w:rPr>
        <w:t xml:space="preserve">Positive reinforcement </w:t>
      </w:r>
    </w:p>
    <w:p w14:paraId="5F5BDB84" w14:textId="77777777" w:rsidR="00C76421" w:rsidRPr="00C76421" w:rsidRDefault="00C76421" w:rsidP="00C76421">
      <w:pPr>
        <w:widowControl/>
        <w:numPr>
          <w:ilvl w:val="0"/>
          <w:numId w:val="6"/>
        </w:numPr>
        <w:autoSpaceDE/>
        <w:autoSpaceDN/>
        <w:spacing w:before="100" w:beforeAutospacing="1" w:after="100" w:afterAutospacing="1"/>
        <w:rPr>
          <w:rFonts w:ascii="Times New Roman" w:eastAsia="Times New Roman" w:hAnsi="Times New Roman" w:cs="Times New Roman"/>
          <w:sz w:val="24"/>
          <w:szCs w:val="24"/>
          <w:lang w:bidi="ar-SA"/>
        </w:rPr>
      </w:pPr>
      <w:r w:rsidRPr="00C76421">
        <w:rPr>
          <w:rFonts w:ascii="Times New Roman" w:eastAsia="Times New Roman" w:hAnsi="Times New Roman" w:cs="Times New Roman"/>
          <w:sz w:val="24"/>
          <w:szCs w:val="24"/>
          <w:lang w:bidi="ar-SA"/>
        </w:rPr>
        <w:t xml:space="preserve">Teaching simple communication methods and coping skills </w:t>
      </w:r>
    </w:p>
    <w:p w14:paraId="6201514F" w14:textId="77777777" w:rsidR="00C76421" w:rsidRPr="00C76421" w:rsidRDefault="00C76421" w:rsidP="00C76421">
      <w:pPr>
        <w:widowControl/>
        <w:numPr>
          <w:ilvl w:val="0"/>
          <w:numId w:val="6"/>
        </w:numPr>
        <w:autoSpaceDE/>
        <w:autoSpaceDN/>
        <w:spacing w:before="100" w:beforeAutospacing="1" w:after="100" w:afterAutospacing="1"/>
        <w:rPr>
          <w:rFonts w:ascii="Times New Roman" w:eastAsia="Times New Roman" w:hAnsi="Times New Roman" w:cs="Times New Roman"/>
          <w:sz w:val="24"/>
          <w:szCs w:val="24"/>
          <w:lang w:bidi="ar-SA"/>
        </w:rPr>
      </w:pPr>
      <w:r w:rsidRPr="00C76421">
        <w:rPr>
          <w:rFonts w:ascii="Times New Roman" w:eastAsia="Times New Roman" w:hAnsi="Times New Roman" w:cs="Times New Roman"/>
          <w:sz w:val="24"/>
          <w:szCs w:val="24"/>
          <w:lang w:bidi="ar-SA"/>
        </w:rPr>
        <w:t xml:space="preserve">Structured routines and transitions </w:t>
      </w:r>
    </w:p>
    <w:p w14:paraId="6799354A" w14:textId="77777777" w:rsidR="00C76421" w:rsidRPr="00C76421" w:rsidRDefault="00C76421" w:rsidP="00C76421">
      <w:pPr>
        <w:widowControl/>
        <w:numPr>
          <w:ilvl w:val="0"/>
          <w:numId w:val="6"/>
        </w:numPr>
        <w:autoSpaceDE/>
        <w:autoSpaceDN/>
        <w:spacing w:before="100" w:beforeAutospacing="1" w:after="100" w:afterAutospacing="1"/>
        <w:rPr>
          <w:rFonts w:ascii="Times New Roman" w:eastAsia="Times New Roman" w:hAnsi="Times New Roman" w:cs="Times New Roman"/>
          <w:sz w:val="24"/>
          <w:szCs w:val="24"/>
          <w:lang w:bidi="ar-SA"/>
        </w:rPr>
      </w:pPr>
      <w:r w:rsidRPr="00C76421">
        <w:rPr>
          <w:rFonts w:ascii="Times New Roman" w:eastAsia="Times New Roman" w:hAnsi="Times New Roman" w:cs="Times New Roman"/>
          <w:sz w:val="24"/>
          <w:szCs w:val="24"/>
          <w:lang w:bidi="ar-SA"/>
        </w:rPr>
        <w:lastRenderedPageBreak/>
        <w:t xml:space="preserve">Individualized support when appropriate </w:t>
      </w:r>
    </w:p>
    <w:p w14:paraId="7B9E3FCE" w14:textId="77777777" w:rsidR="00C76421" w:rsidRPr="00C76421" w:rsidRDefault="00C76421" w:rsidP="00C76421">
      <w:pPr>
        <w:widowControl/>
        <w:autoSpaceDE/>
        <w:autoSpaceDN/>
        <w:spacing w:before="100" w:beforeAutospacing="1" w:after="100" w:afterAutospacing="1"/>
        <w:outlineLvl w:val="1"/>
        <w:rPr>
          <w:rFonts w:ascii="Times New Roman" w:eastAsia="Times New Roman" w:hAnsi="Times New Roman" w:cs="Times New Roman"/>
          <w:b/>
          <w:bCs/>
          <w:sz w:val="24"/>
          <w:szCs w:val="24"/>
          <w:lang w:bidi="ar-SA"/>
        </w:rPr>
      </w:pPr>
      <w:r w:rsidRPr="00C76421">
        <w:rPr>
          <w:rFonts w:ascii="Times New Roman" w:eastAsia="Times New Roman" w:hAnsi="Times New Roman" w:cs="Times New Roman"/>
          <w:b/>
          <w:bCs/>
          <w:sz w:val="24"/>
          <w:szCs w:val="24"/>
          <w:lang w:bidi="ar-SA"/>
        </w:rPr>
        <w:t>Safety Expectations</w:t>
      </w:r>
    </w:p>
    <w:p w14:paraId="0102BF92" w14:textId="77777777" w:rsidR="00C76421" w:rsidRPr="00C76421" w:rsidRDefault="00C76421" w:rsidP="00C76421">
      <w:pPr>
        <w:widowControl/>
        <w:autoSpaceDE/>
        <w:autoSpaceDN/>
        <w:spacing w:before="100" w:beforeAutospacing="1" w:after="100" w:afterAutospacing="1"/>
        <w:rPr>
          <w:rFonts w:ascii="Times New Roman" w:eastAsia="Times New Roman" w:hAnsi="Times New Roman" w:cs="Times New Roman"/>
          <w:sz w:val="24"/>
          <w:szCs w:val="24"/>
          <w:lang w:bidi="ar-SA"/>
        </w:rPr>
      </w:pPr>
      <w:r w:rsidRPr="00C76421">
        <w:rPr>
          <w:rFonts w:ascii="Times New Roman" w:eastAsia="Times New Roman" w:hAnsi="Times New Roman" w:cs="Times New Roman"/>
          <w:sz w:val="24"/>
          <w:szCs w:val="24"/>
          <w:lang w:bidi="ar-SA"/>
        </w:rPr>
        <w:t>The safety and well-being of all students and staff remain a priority. Behaviors that may place others at risk include:</w:t>
      </w:r>
    </w:p>
    <w:p w14:paraId="617BEFB8" w14:textId="77777777" w:rsidR="00C76421" w:rsidRPr="00C76421" w:rsidRDefault="00C76421" w:rsidP="00C76421">
      <w:pPr>
        <w:widowControl/>
        <w:numPr>
          <w:ilvl w:val="0"/>
          <w:numId w:val="7"/>
        </w:numPr>
        <w:autoSpaceDE/>
        <w:autoSpaceDN/>
        <w:spacing w:before="100" w:beforeAutospacing="1" w:after="100" w:afterAutospacing="1"/>
        <w:rPr>
          <w:rFonts w:ascii="Times New Roman" w:eastAsia="Times New Roman" w:hAnsi="Times New Roman" w:cs="Times New Roman"/>
          <w:sz w:val="24"/>
          <w:szCs w:val="24"/>
          <w:lang w:bidi="ar-SA"/>
        </w:rPr>
      </w:pPr>
      <w:r w:rsidRPr="00C76421">
        <w:rPr>
          <w:rFonts w:ascii="Times New Roman" w:eastAsia="Times New Roman" w:hAnsi="Times New Roman" w:cs="Times New Roman"/>
          <w:sz w:val="24"/>
          <w:szCs w:val="24"/>
          <w:lang w:bidi="ar-SA"/>
        </w:rPr>
        <w:t xml:space="preserve">Hitting, kicking, biting, pushing, or throwing objects </w:t>
      </w:r>
    </w:p>
    <w:p w14:paraId="6AA86213" w14:textId="77777777" w:rsidR="00C76421" w:rsidRPr="00C76421" w:rsidRDefault="00C76421" w:rsidP="00C76421">
      <w:pPr>
        <w:widowControl/>
        <w:numPr>
          <w:ilvl w:val="0"/>
          <w:numId w:val="7"/>
        </w:numPr>
        <w:autoSpaceDE/>
        <w:autoSpaceDN/>
        <w:spacing w:before="100" w:beforeAutospacing="1" w:after="100" w:afterAutospacing="1"/>
        <w:rPr>
          <w:rFonts w:ascii="Times New Roman" w:eastAsia="Times New Roman" w:hAnsi="Times New Roman" w:cs="Times New Roman"/>
          <w:sz w:val="24"/>
          <w:szCs w:val="24"/>
          <w:lang w:bidi="ar-SA"/>
        </w:rPr>
      </w:pPr>
      <w:r w:rsidRPr="00C76421">
        <w:rPr>
          <w:rFonts w:ascii="Times New Roman" w:eastAsia="Times New Roman" w:hAnsi="Times New Roman" w:cs="Times New Roman"/>
          <w:sz w:val="24"/>
          <w:szCs w:val="24"/>
          <w:lang w:bidi="ar-SA"/>
        </w:rPr>
        <w:t xml:space="preserve">Repeated aggressive outbursts </w:t>
      </w:r>
    </w:p>
    <w:p w14:paraId="58C75E59" w14:textId="77777777" w:rsidR="00C76421" w:rsidRPr="00C76421" w:rsidRDefault="00C76421" w:rsidP="00C76421">
      <w:pPr>
        <w:widowControl/>
        <w:numPr>
          <w:ilvl w:val="0"/>
          <w:numId w:val="7"/>
        </w:numPr>
        <w:autoSpaceDE/>
        <w:autoSpaceDN/>
        <w:spacing w:before="100" w:beforeAutospacing="1" w:after="100" w:afterAutospacing="1"/>
        <w:rPr>
          <w:rFonts w:ascii="Times New Roman" w:eastAsia="Times New Roman" w:hAnsi="Times New Roman" w:cs="Times New Roman"/>
          <w:sz w:val="24"/>
          <w:szCs w:val="24"/>
          <w:lang w:bidi="ar-SA"/>
        </w:rPr>
      </w:pPr>
      <w:r w:rsidRPr="00C76421">
        <w:rPr>
          <w:rFonts w:ascii="Times New Roman" w:eastAsia="Times New Roman" w:hAnsi="Times New Roman" w:cs="Times New Roman"/>
          <w:sz w:val="24"/>
          <w:szCs w:val="24"/>
          <w:lang w:bidi="ar-SA"/>
        </w:rPr>
        <w:t xml:space="preserve">Unsafe classroom disruptions </w:t>
      </w:r>
    </w:p>
    <w:p w14:paraId="737B684D" w14:textId="77777777" w:rsidR="00C76421" w:rsidRPr="00C76421" w:rsidRDefault="00C76421" w:rsidP="00C76421">
      <w:pPr>
        <w:widowControl/>
        <w:autoSpaceDE/>
        <w:autoSpaceDN/>
        <w:spacing w:before="100" w:beforeAutospacing="1" w:after="100" w:afterAutospacing="1"/>
        <w:outlineLvl w:val="1"/>
        <w:rPr>
          <w:rFonts w:ascii="Times New Roman" w:eastAsia="Times New Roman" w:hAnsi="Times New Roman" w:cs="Times New Roman"/>
          <w:b/>
          <w:bCs/>
          <w:sz w:val="24"/>
          <w:szCs w:val="24"/>
          <w:lang w:bidi="ar-SA"/>
        </w:rPr>
      </w:pPr>
      <w:r w:rsidRPr="00C76421">
        <w:rPr>
          <w:rFonts w:ascii="Times New Roman" w:eastAsia="Times New Roman" w:hAnsi="Times New Roman" w:cs="Times New Roman"/>
          <w:b/>
          <w:bCs/>
          <w:sz w:val="24"/>
          <w:szCs w:val="24"/>
          <w:lang w:bidi="ar-SA"/>
        </w:rPr>
        <w:t>Review of Progress</w:t>
      </w:r>
    </w:p>
    <w:p w14:paraId="605D485C" w14:textId="77777777" w:rsidR="00C76421" w:rsidRPr="00C76421" w:rsidRDefault="00C76421" w:rsidP="00C76421">
      <w:pPr>
        <w:widowControl/>
        <w:autoSpaceDE/>
        <w:autoSpaceDN/>
        <w:spacing w:before="100" w:beforeAutospacing="1" w:after="100" w:afterAutospacing="1"/>
        <w:rPr>
          <w:rFonts w:ascii="Times New Roman" w:eastAsia="Times New Roman" w:hAnsi="Times New Roman" w:cs="Times New Roman"/>
          <w:sz w:val="24"/>
          <w:szCs w:val="24"/>
          <w:lang w:bidi="ar-SA"/>
        </w:rPr>
      </w:pPr>
      <w:r w:rsidRPr="00C76421">
        <w:rPr>
          <w:rFonts w:ascii="Times New Roman" w:eastAsia="Times New Roman" w:hAnsi="Times New Roman" w:cs="Times New Roman"/>
          <w:sz w:val="24"/>
          <w:szCs w:val="24"/>
          <w:lang w:bidi="ar-SA"/>
        </w:rPr>
        <w:t>Behavioral progress will be monitored regularly through teacher observations, parent communication, and administrative review.</w:t>
      </w:r>
    </w:p>
    <w:p w14:paraId="75ADCAF5" w14:textId="77777777" w:rsidR="00C76421" w:rsidRPr="00C76421" w:rsidRDefault="00C76421" w:rsidP="00C76421">
      <w:pPr>
        <w:widowControl/>
        <w:autoSpaceDE/>
        <w:autoSpaceDN/>
        <w:spacing w:before="100" w:beforeAutospacing="1" w:after="100" w:afterAutospacing="1"/>
        <w:outlineLvl w:val="1"/>
        <w:rPr>
          <w:rFonts w:ascii="Times New Roman" w:eastAsia="Times New Roman" w:hAnsi="Times New Roman" w:cs="Times New Roman"/>
          <w:b/>
          <w:bCs/>
          <w:sz w:val="24"/>
          <w:szCs w:val="24"/>
          <w:lang w:bidi="ar-SA"/>
        </w:rPr>
      </w:pPr>
      <w:r w:rsidRPr="00C76421">
        <w:rPr>
          <w:rFonts w:ascii="Times New Roman" w:eastAsia="Times New Roman" w:hAnsi="Times New Roman" w:cs="Times New Roman"/>
          <w:b/>
          <w:bCs/>
          <w:sz w:val="24"/>
          <w:szCs w:val="24"/>
          <w:lang w:bidi="ar-SA"/>
        </w:rPr>
        <w:t>Enrollment Consideration</w:t>
      </w:r>
    </w:p>
    <w:p w14:paraId="27501B88" w14:textId="1EAAFC85" w:rsidR="00C76421" w:rsidRPr="00C76421" w:rsidRDefault="00C76421" w:rsidP="00C76421">
      <w:pPr>
        <w:widowControl/>
        <w:autoSpaceDE/>
        <w:autoSpaceDN/>
        <w:spacing w:before="100" w:beforeAutospacing="1" w:after="100" w:afterAutospacing="1"/>
        <w:rPr>
          <w:rFonts w:ascii="Times New Roman" w:eastAsia="Times New Roman" w:hAnsi="Times New Roman" w:cs="Times New Roman"/>
          <w:sz w:val="24"/>
          <w:szCs w:val="24"/>
          <w:lang w:bidi="ar-SA"/>
        </w:rPr>
      </w:pPr>
      <w:r w:rsidRPr="00C76421">
        <w:rPr>
          <w:rFonts w:ascii="Times New Roman" w:eastAsia="Times New Roman" w:hAnsi="Times New Roman" w:cs="Times New Roman"/>
          <w:sz w:val="24"/>
          <w:szCs w:val="24"/>
          <w:lang w:bidi="ar-SA"/>
        </w:rPr>
        <w:t>When aggressive behavior and tantrums are unable to be resolved, become harmful to other children or staff, or significantly disrupt the classroom environment, the student’s enrollment at the preschool may be placed in jeopardy and dismissal may occur if deemed necessary by administration.</w:t>
      </w:r>
      <w:r w:rsidR="001A60FF">
        <w:rPr>
          <w:rFonts w:ascii="Times New Roman" w:eastAsia="Times New Roman" w:hAnsi="Times New Roman" w:cs="Times New Roman"/>
          <w:sz w:val="24"/>
          <w:szCs w:val="24"/>
          <w:lang w:bidi="ar-SA"/>
        </w:rPr>
        <w:t xml:space="preserve"> We will meet with parents to talk about picking up earlier and then adjusting back to full day. </w:t>
      </w:r>
    </w:p>
    <w:p w14:paraId="1CC2D26D" w14:textId="77777777" w:rsidR="00630113" w:rsidRPr="00C76421" w:rsidRDefault="00630113" w:rsidP="00630113">
      <w:pPr>
        <w:pStyle w:val="BodyText"/>
        <w:spacing w:before="182" w:line="259" w:lineRule="auto"/>
        <w:ind w:left="180" w:right="87"/>
        <w:rPr>
          <w:rFonts w:asciiTheme="majorHAnsi" w:hAnsiTheme="majorHAnsi"/>
        </w:rPr>
      </w:pPr>
    </w:p>
    <w:p w14:paraId="790F64AE" w14:textId="77777777" w:rsidR="00630113" w:rsidRPr="00B15C2C" w:rsidRDefault="00630113" w:rsidP="00630113">
      <w:pPr>
        <w:pStyle w:val="Heading2"/>
        <w:ind w:left="0"/>
        <w:rPr>
          <w:rFonts w:asciiTheme="majorHAnsi" w:hAnsiTheme="majorHAnsi"/>
          <w:u w:val="single"/>
        </w:rPr>
      </w:pPr>
      <w:r w:rsidRPr="00B15C2C">
        <w:rPr>
          <w:rFonts w:asciiTheme="majorHAnsi" w:hAnsiTheme="majorHAnsi"/>
          <w:u w:val="single"/>
        </w:rPr>
        <w:t>Social Media Policy</w:t>
      </w:r>
    </w:p>
    <w:p w14:paraId="5E96532E" w14:textId="78D4835E" w:rsidR="00630113" w:rsidRPr="00B15C2C" w:rsidRDefault="00630113" w:rsidP="4637911C">
      <w:pPr>
        <w:pStyle w:val="BodyText"/>
        <w:spacing w:before="182" w:line="259" w:lineRule="auto"/>
        <w:ind w:right="142"/>
        <w:rPr>
          <w:rFonts w:asciiTheme="majorHAnsi" w:hAnsiTheme="majorHAnsi"/>
        </w:rPr>
      </w:pPr>
      <w:r w:rsidRPr="4637911C">
        <w:rPr>
          <w:rFonts w:asciiTheme="majorHAnsi" w:hAnsiTheme="majorHAnsi"/>
        </w:rPr>
        <w:t xml:space="preserve">Parents should remember that all internet </w:t>
      </w:r>
      <w:r w:rsidR="6BB5EB85" w:rsidRPr="4637911C">
        <w:rPr>
          <w:rFonts w:asciiTheme="majorHAnsi" w:hAnsiTheme="majorHAnsi"/>
        </w:rPr>
        <w:t>postings</w:t>
      </w:r>
      <w:r w:rsidRPr="4637911C">
        <w:rPr>
          <w:rFonts w:asciiTheme="majorHAnsi" w:hAnsiTheme="majorHAnsi"/>
        </w:rPr>
        <w:t xml:space="preserve"> are permanent, able to be </w:t>
      </w:r>
      <w:r w:rsidR="00B15C2C" w:rsidRPr="4637911C">
        <w:rPr>
          <w:rFonts w:asciiTheme="majorHAnsi" w:hAnsiTheme="majorHAnsi"/>
        </w:rPr>
        <w:t xml:space="preserve">duplicated </w:t>
      </w:r>
      <w:r w:rsidRPr="4637911C">
        <w:rPr>
          <w:rFonts w:asciiTheme="majorHAnsi" w:hAnsiTheme="majorHAnsi"/>
        </w:rPr>
        <w:t>and may go viral. Avoid actions and discussions that could harm the interest in Beaches Chapel Preschool, our faith, or other persons. Harassment, threats, intimidation, ethnical slurs, personal insults, pornography, obscenity, racial or religious intolerance, abuse, or any other form of behavior prohibited by law is not allowed by BCP families. Families must always conduct themselves on the internet in a way that shows the value and character of BCP. It is your responsibility to post only photographs that are above reproach or any appearance of miscon</w:t>
      </w:r>
      <w:r w:rsidR="00B15C2C" w:rsidRPr="4637911C">
        <w:rPr>
          <w:rFonts w:asciiTheme="majorHAnsi" w:hAnsiTheme="majorHAnsi"/>
        </w:rPr>
        <w:t>duct or questionable character.</w:t>
      </w:r>
      <w:r w:rsidRPr="4637911C">
        <w:rPr>
          <w:rFonts w:asciiTheme="majorHAnsi" w:hAnsiTheme="majorHAnsi"/>
        </w:rPr>
        <w:t xml:space="preserve"> Failure to comply with this </w:t>
      </w:r>
      <w:r w:rsidR="43C8E5FE" w:rsidRPr="4637911C">
        <w:rPr>
          <w:rFonts w:asciiTheme="majorHAnsi" w:hAnsiTheme="majorHAnsi"/>
        </w:rPr>
        <w:t>social media Policy</w:t>
      </w:r>
      <w:r w:rsidRPr="4637911C">
        <w:rPr>
          <w:rFonts w:asciiTheme="majorHAnsi" w:hAnsiTheme="majorHAnsi"/>
        </w:rPr>
        <w:t xml:space="preserve"> will result in immediate disenrollment from</w:t>
      </w:r>
      <w:r w:rsidR="00B15C2C" w:rsidRPr="4637911C">
        <w:rPr>
          <w:rFonts w:asciiTheme="majorHAnsi" w:hAnsiTheme="majorHAnsi"/>
        </w:rPr>
        <w:t xml:space="preserve"> </w:t>
      </w:r>
      <w:r w:rsidRPr="4637911C">
        <w:rPr>
          <w:rFonts w:asciiTheme="majorHAnsi" w:hAnsiTheme="majorHAnsi"/>
        </w:rPr>
        <w:t>BCP.</w:t>
      </w:r>
    </w:p>
    <w:p w14:paraId="4802022C" w14:textId="77777777" w:rsidR="00630113" w:rsidRPr="00B15C2C" w:rsidRDefault="00630113" w:rsidP="00630113">
      <w:pPr>
        <w:pStyle w:val="BodyText"/>
        <w:rPr>
          <w:rFonts w:asciiTheme="majorHAnsi" w:hAnsiTheme="majorHAnsi"/>
        </w:rPr>
      </w:pPr>
    </w:p>
    <w:p w14:paraId="74A38CCF" w14:textId="77777777" w:rsidR="00630113" w:rsidRPr="00B15C2C" w:rsidRDefault="00630113" w:rsidP="00790068">
      <w:pPr>
        <w:pStyle w:val="Heading2"/>
        <w:spacing w:before="0"/>
        <w:ind w:left="0"/>
        <w:rPr>
          <w:rFonts w:asciiTheme="majorHAnsi" w:hAnsiTheme="majorHAnsi"/>
          <w:u w:val="single"/>
        </w:rPr>
      </w:pPr>
      <w:r w:rsidRPr="00B15C2C">
        <w:rPr>
          <w:rFonts w:asciiTheme="majorHAnsi" w:hAnsiTheme="majorHAnsi"/>
          <w:u w:val="single"/>
        </w:rPr>
        <w:t>Miscellaneous Information</w:t>
      </w:r>
    </w:p>
    <w:p w14:paraId="415DD0C5" w14:textId="77777777" w:rsidR="00630113" w:rsidRPr="00B15C2C" w:rsidRDefault="00630113" w:rsidP="00630113">
      <w:pPr>
        <w:pStyle w:val="ListParagraph"/>
        <w:numPr>
          <w:ilvl w:val="0"/>
          <w:numId w:val="1"/>
        </w:numPr>
        <w:tabs>
          <w:tab w:val="left" w:pos="900"/>
          <w:tab w:val="left" w:pos="901"/>
        </w:tabs>
        <w:spacing w:before="192" w:line="259" w:lineRule="auto"/>
        <w:ind w:right="362"/>
        <w:rPr>
          <w:rFonts w:asciiTheme="majorHAnsi" w:hAnsiTheme="majorHAnsi"/>
          <w:sz w:val="24"/>
        </w:rPr>
      </w:pPr>
      <w:r w:rsidRPr="00B15C2C">
        <w:rPr>
          <w:rFonts w:asciiTheme="majorHAnsi" w:hAnsiTheme="majorHAnsi"/>
          <w:sz w:val="24"/>
        </w:rPr>
        <w:t>Please always notify the Preschool if you have any changes in address, phone</w:t>
      </w:r>
      <w:r w:rsidR="00B15C2C" w:rsidRPr="00B15C2C">
        <w:rPr>
          <w:rFonts w:asciiTheme="majorHAnsi" w:hAnsiTheme="majorHAnsi"/>
          <w:sz w:val="24"/>
        </w:rPr>
        <w:t xml:space="preserve"> </w:t>
      </w:r>
      <w:r w:rsidRPr="00B15C2C">
        <w:rPr>
          <w:rFonts w:asciiTheme="majorHAnsi" w:hAnsiTheme="majorHAnsi"/>
          <w:sz w:val="24"/>
        </w:rPr>
        <w:t>number, email addresses, or changes in medications. Please also let us know about any major changes that your child may be processing- divorce, death, moving, new pets, etc. We have found that the smallest changes have huge impacts on our small</w:t>
      </w:r>
      <w:r w:rsidR="00B15C2C" w:rsidRPr="00B15C2C">
        <w:rPr>
          <w:rFonts w:asciiTheme="majorHAnsi" w:hAnsiTheme="majorHAnsi"/>
          <w:sz w:val="24"/>
        </w:rPr>
        <w:t xml:space="preserve"> </w:t>
      </w:r>
      <w:r w:rsidRPr="00B15C2C">
        <w:rPr>
          <w:rFonts w:asciiTheme="majorHAnsi" w:hAnsiTheme="majorHAnsi"/>
          <w:sz w:val="24"/>
        </w:rPr>
        <w:t>ones.</w:t>
      </w:r>
    </w:p>
    <w:p w14:paraId="471EDAE0" w14:textId="77777777" w:rsidR="00630113" w:rsidRPr="00B15C2C" w:rsidRDefault="00630113" w:rsidP="00630113">
      <w:pPr>
        <w:pStyle w:val="ListParagraph"/>
        <w:numPr>
          <w:ilvl w:val="0"/>
          <w:numId w:val="1"/>
        </w:numPr>
        <w:tabs>
          <w:tab w:val="left" w:pos="900"/>
          <w:tab w:val="left" w:pos="901"/>
        </w:tabs>
        <w:spacing w:before="15" w:line="259" w:lineRule="auto"/>
        <w:ind w:right="867"/>
        <w:rPr>
          <w:rFonts w:asciiTheme="majorHAnsi" w:hAnsiTheme="majorHAnsi"/>
          <w:sz w:val="24"/>
        </w:rPr>
      </w:pPr>
      <w:r w:rsidRPr="00B15C2C">
        <w:rPr>
          <w:rFonts w:asciiTheme="majorHAnsi" w:hAnsiTheme="majorHAnsi"/>
          <w:sz w:val="24"/>
        </w:rPr>
        <w:t>For safety and insurance reasons, NO ONE IS</w:t>
      </w:r>
      <w:r w:rsidR="00B15C2C" w:rsidRPr="00B15C2C">
        <w:rPr>
          <w:rFonts w:asciiTheme="majorHAnsi" w:hAnsiTheme="majorHAnsi"/>
          <w:sz w:val="24"/>
        </w:rPr>
        <w:t xml:space="preserve"> ALLOWED on our school grounds, playgrounds or </w:t>
      </w:r>
      <w:r w:rsidRPr="00B15C2C">
        <w:rPr>
          <w:rFonts w:asciiTheme="majorHAnsi" w:hAnsiTheme="majorHAnsi"/>
          <w:sz w:val="24"/>
        </w:rPr>
        <w:t>backfield</w:t>
      </w:r>
      <w:r w:rsidR="00B15C2C">
        <w:rPr>
          <w:rFonts w:asciiTheme="majorHAnsi" w:hAnsiTheme="majorHAnsi"/>
          <w:sz w:val="24"/>
        </w:rPr>
        <w:t xml:space="preserve"> </w:t>
      </w:r>
      <w:r w:rsidRPr="00B15C2C">
        <w:rPr>
          <w:rFonts w:asciiTheme="majorHAnsi" w:hAnsiTheme="majorHAnsi"/>
          <w:sz w:val="24"/>
        </w:rPr>
        <w:t>area</w:t>
      </w:r>
      <w:r w:rsidR="00B15C2C" w:rsidRPr="00B15C2C">
        <w:rPr>
          <w:rFonts w:asciiTheme="majorHAnsi" w:hAnsiTheme="majorHAnsi"/>
          <w:sz w:val="24"/>
        </w:rPr>
        <w:t xml:space="preserve"> </w:t>
      </w:r>
      <w:r w:rsidRPr="00B15C2C">
        <w:rPr>
          <w:rFonts w:asciiTheme="majorHAnsi" w:hAnsiTheme="majorHAnsi"/>
          <w:sz w:val="24"/>
        </w:rPr>
        <w:t>after</w:t>
      </w:r>
      <w:r w:rsidR="00B15C2C" w:rsidRPr="00B15C2C">
        <w:rPr>
          <w:rFonts w:asciiTheme="majorHAnsi" w:hAnsiTheme="majorHAnsi"/>
          <w:sz w:val="24"/>
        </w:rPr>
        <w:t xml:space="preserve"> </w:t>
      </w:r>
      <w:r w:rsidRPr="00B15C2C">
        <w:rPr>
          <w:rFonts w:asciiTheme="majorHAnsi" w:hAnsiTheme="majorHAnsi"/>
          <w:sz w:val="24"/>
        </w:rPr>
        <w:t>school</w:t>
      </w:r>
      <w:r w:rsidR="00B15C2C" w:rsidRPr="00B15C2C">
        <w:rPr>
          <w:rFonts w:asciiTheme="majorHAnsi" w:hAnsiTheme="majorHAnsi"/>
          <w:sz w:val="24"/>
        </w:rPr>
        <w:t xml:space="preserve"> </w:t>
      </w:r>
      <w:r w:rsidRPr="00B15C2C">
        <w:rPr>
          <w:rFonts w:asciiTheme="majorHAnsi" w:hAnsiTheme="majorHAnsi"/>
          <w:sz w:val="24"/>
        </w:rPr>
        <w:t>hours</w:t>
      </w:r>
      <w:r w:rsidR="00B15C2C" w:rsidRPr="00B15C2C">
        <w:rPr>
          <w:rFonts w:asciiTheme="majorHAnsi" w:hAnsiTheme="majorHAnsi"/>
          <w:sz w:val="24"/>
        </w:rPr>
        <w:t xml:space="preserve"> </w:t>
      </w:r>
      <w:r w:rsidRPr="00B15C2C">
        <w:rPr>
          <w:rFonts w:asciiTheme="majorHAnsi" w:hAnsiTheme="majorHAnsi"/>
          <w:sz w:val="24"/>
        </w:rPr>
        <w:t>unaccompanied</w:t>
      </w:r>
      <w:r w:rsidR="00B15C2C" w:rsidRPr="00B15C2C">
        <w:rPr>
          <w:rFonts w:asciiTheme="majorHAnsi" w:hAnsiTheme="majorHAnsi"/>
          <w:sz w:val="24"/>
        </w:rPr>
        <w:t xml:space="preserve"> </w:t>
      </w:r>
      <w:r w:rsidRPr="00B15C2C">
        <w:rPr>
          <w:rFonts w:asciiTheme="majorHAnsi" w:hAnsiTheme="majorHAnsi"/>
          <w:sz w:val="24"/>
        </w:rPr>
        <w:t>by</w:t>
      </w:r>
      <w:r w:rsidR="00B15C2C" w:rsidRPr="00B15C2C">
        <w:rPr>
          <w:rFonts w:asciiTheme="majorHAnsi" w:hAnsiTheme="majorHAnsi"/>
          <w:sz w:val="24"/>
        </w:rPr>
        <w:t xml:space="preserve"> </w:t>
      </w:r>
      <w:r w:rsidRPr="00B15C2C">
        <w:rPr>
          <w:rFonts w:asciiTheme="majorHAnsi" w:hAnsiTheme="majorHAnsi"/>
          <w:sz w:val="24"/>
        </w:rPr>
        <w:t>a</w:t>
      </w:r>
      <w:r w:rsidR="00B15C2C" w:rsidRPr="00B15C2C">
        <w:rPr>
          <w:rFonts w:asciiTheme="majorHAnsi" w:hAnsiTheme="majorHAnsi"/>
          <w:sz w:val="24"/>
        </w:rPr>
        <w:t xml:space="preserve"> </w:t>
      </w:r>
      <w:r w:rsidRPr="00B15C2C">
        <w:rPr>
          <w:rFonts w:asciiTheme="majorHAnsi" w:hAnsiTheme="majorHAnsi"/>
          <w:sz w:val="24"/>
        </w:rPr>
        <w:t>preschool employee.</w:t>
      </w:r>
    </w:p>
    <w:p w14:paraId="0FDB5114" w14:textId="77777777" w:rsidR="00630113" w:rsidRPr="00B15C2C" w:rsidRDefault="00630113" w:rsidP="00646522">
      <w:pPr>
        <w:pStyle w:val="Heading2"/>
        <w:spacing w:line="259" w:lineRule="auto"/>
        <w:ind w:left="0" w:right="170"/>
        <w:rPr>
          <w:rFonts w:asciiTheme="majorHAnsi" w:hAnsiTheme="majorHAnsi"/>
        </w:rPr>
      </w:pPr>
    </w:p>
    <w:p w14:paraId="577654BC" w14:textId="77777777" w:rsidR="00B72028" w:rsidRDefault="00B72028" w:rsidP="00B72028">
      <w:pPr>
        <w:spacing w:line="360" w:lineRule="auto"/>
        <w:ind w:right="30"/>
        <w:rPr>
          <w:rFonts w:asciiTheme="majorHAnsi" w:hAnsiTheme="majorHAnsi"/>
          <w:b/>
        </w:rPr>
      </w:pPr>
    </w:p>
    <w:p w14:paraId="544B3657" w14:textId="40FC593D" w:rsidR="00BF583E" w:rsidRDefault="00B72028" w:rsidP="00B72028">
      <w:pPr>
        <w:spacing w:line="360" w:lineRule="auto"/>
        <w:ind w:right="30"/>
        <w:rPr>
          <w:rFonts w:asciiTheme="majorHAnsi" w:hAnsiTheme="majorHAnsi"/>
          <w:b/>
        </w:rPr>
      </w:pPr>
      <w:r>
        <w:rPr>
          <w:rFonts w:asciiTheme="majorHAnsi" w:hAnsiTheme="majorHAnsi"/>
          <w:b/>
        </w:rPr>
        <w:t xml:space="preserve">                                                              </w:t>
      </w:r>
    </w:p>
    <w:p w14:paraId="3702B966" w14:textId="4F4B2392" w:rsidR="00630113" w:rsidRPr="00B15C2C" w:rsidRDefault="00BF583E" w:rsidP="00B72028">
      <w:pPr>
        <w:spacing w:line="360" w:lineRule="auto"/>
        <w:ind w:right="30"/>
        <w:rPr>
          <w:rFonts w:asciiTheme="majorHAnsi" w:hAnsiTheme="majorHAnsi"/>
          <w:b/>
        </w:rPr>
      </w:pPr>
      <w:r>
        <w:rPr>
          <w:rFonts w:asciiTheme="majorHAnsi" w:hAnsiTheme="majorHAnsi"/>
          <w:b/>
        </w:rPr>
        <w:t xml:space="preserve">                                                                          </w:t>
      </w:r>
      <w:r w:rsidR="00D2767E">
        <w:rPr>
          <w:rFonts w:asciiTheme="majorHAnsi" w:hAnsiTheme="majorHAnsi"/>
          <w:b/>
        </w:rPr>
        <w:t xml:space="preserve">  </w:t>
      </w:r>
      <w:r w:rsidR="00B72028">
        <w:rPr>
          <w:rFonts w:asciiTheme="majorHAnsi" w:hAnsiTheme="majorHAnsi"/>
          <w:b/>
        </w:rPr>
        <w:t xml:space="preserve">  </w:t>
      </w:r>
      <w:r w:rsidR="00630113" w:rsidRPr="00B15C2C">
        <w:rPr>
          <w:rFonts w:asciiTheme="majorHAnsi" w:hAnsiTheme="majorHAnsi"/>
          <w:b/>
        </w:rPr>
        <w:t>Beaches Chapel Preschool</w:t>
      </w:r>
    </w:p>
    <w:p w14:paraId="7E8F56FE" w14:textId="77777777" w:rsidR="00630113" w:rsidRPr="00B15C2C" w:rsidRDefault="00630113" w:rsidP="00B15C2C">
      <w:pPr>
        <w:spacing w:line="360" w:lineRule="auto"/>
        <w:ind w:right="30"/>
        <w:jc w:val="center"/>
        <w:rPr>
          <w:rFonts w:asciiTheme="majorHAnsi" w:hAnsiTheme="majorHAnsi"/>
          <w:b/>
        </w:rPr>
      </w:pPr>
      <w:r w:rsidRPr="00B15C2C">
        <w:rPr>
          <w:rFonts w:asciiTheme="majorHAnsi" w:hAnsiTheme="majorHAnsi"/>
          <w:b/>
        </w:rPr>
        <w:t>Parent Affirmation</w:t>
      </w:r>
    </w:p>
    <w:p w14:paraId="5C093F6A" w14:textId="6AD4FD91" w:rsidR="00630113" w:rsidRPr="00B15C2C" w:rsidRDefault="00B15C2C" w:rsidP="3A73D7EF">
      <w:pPr>
        <w:spacing w:line="360" w:lineRule="auto"/>
        <w:ind w:right="30"/>
        <w:jc w:val="center"/>
        <w:rPr>
          <w:rFonts w:asciiTheme="majorHAnsi" w:hAnsiTheme="majorHAnsi"/>
          <w:b/>
          <w:bCs/>
        </w:rPr>
      </w:pPr>
      <w:r w:rsidRPr="4637911C">
        <w:rPr>
          <w:rFonts w:asciiTheme="majorHAnsi" w:hAnsiTheme="majorHAnsi"/>
          <w:b/>
          <w:bCs/>
        </w:rPr>
        <w:t>202</w:t>
      </w:r>
      <w:r w:rsidR="000A1695">
        <w:rPr>
          <w:rFonts w:asciiTheme="majorHAnsi" w:hAnsiTheme="majorHAnsi"/>
          <w:b/>
          <w:bCs/>
        </w:rPr>
        <w:t>6</w:t>
      </w:r>
      <w:r w:rsidRPr="4637911C">
        <w:rPr>
          <w:rFonts w:asciiTheme="majorHAnsi" w:hAnsiTheme="majorHAnsi"/>
          <w:b/>
          <w:bCs/>
        </w:rPr>
        <w:t>-202</w:t>
      </w:r>
      <w:r w:rsidR="000A3E10">
        <w:rPr>
          <w:rFonts w:asciiTheme="majorHAnsi" w:hAnsiTheme="majorHAnsi"/>
          <w:b/>
          <w:bCs/>
        </w:rPr>
        <w:t>7</w:t>
      </w:r>
    </w:p>
    <w:p w14:paraId="69D2AA22" w14:textId="77777777" w:rsidR="00630113" w:rsidRPr="00B15C2C" w:rsidRDefault="00630113" w:rsidP="00630113">
      <w:pPr>
        <w:spacing w:line="267" w:lineRule="exact"/>
        <w:rPr>
          <w:rFonts w:asciiTheme="majorHAnsi" w:hAnsiTheme="majorHAnsi"/>
        </w:rPr>
      </w:pPr>
    </w:p>
    <w:p w14:paraId="51D5D861" w14:textId="77777777" w:rsidR="00630113" w:rsidRPr="00B15C2C" w:rsidRDefault="00630113" w:rsidP="00630113">
      <w:pPr>
        <w:tabs>
          <w:tab w:val="left" w:pos="7805"/>
        </w:tabs>
        <w:spacing w:before="92"/>
        <w:rPr>
          <w:rFonts w:asciiTheme="majorHAnsi" w:hAnsiTheme="majorHAnsi"/>
        </w:rPr>
      </w:pPr>
      <w:r w:rsidRPr="00B15C2C">
        <w:rPr>
          <w:rFonts w:asciiTheme="majorHAnsi" w:hAnsiTheme="majorHAnsi"/>
        </w:rPr>
        <w:t>Student’s</w:t>
      </w:r>
      <w:r w:rsidR="00B15C2C" w:rsidRPr="00B15C2C">
        <w:rPr>
          <w:rFonts w:asciiTheme="majorHAnsi" w:hAnsiTheme="majorHAnsi"/>
        </w:rPr>
        <w:t xml:space="preserve"> </w:t>
      </w:r>
      <w:r w:rsidRPr="00B15C2C">
        <w:rPr>
          <w:rFonts w:asciiTheme="majorHAnsi" w:hAnsiTheme="majorHAnsi"/>
        </w:rPr>
        <w:t>Name:</w:t>
      </w:r>
      <w:r w:rsidRPr="00B15C2C">
        <w:rPr>
          <w:rFonts w:asciiTheme="majorHAnsi" w:hAnsiTheme="majorHAnsi"/>
          <w:u w:val="single"/>
        </w:rPr>
        <w:tab/>
      </w:r>
    </w:p>
    <w:p w14:paraId="236278EE" w14:textId="77777777" w:rsidR="00630113" w:rsidRPr="00B15C2C" w:rsidRDefault="00630113" w:rsidP="00630113">
      <w:pPr>
        <w:spacing w:before="55" w:line="259" w:lineRule="auto"/>
        <w:ind w:right="107"/>
        <w:rPr>
          <w:rFonts w:asciiTheme="majorHAnsi" w:hAnsiTheme="majorHAnsi"/>
        </w:rPr>
      </w:pPr>
      <w:r w:rsidRPr="00B15C2C">
        <w:rPr>
          <w:rFonts w:asciiTheme="majorHAnsi" w:hAnsiTheme="majorHAnsi"/>
        </w:rPr>
        <w:t>Beaches Chapel Preschool desires families to be of one mind with the preschool staff in understanding the policies and purpose of our preschool. Consequently, we ask that at least one Parent affirm that he/she has read the Beaches Chapel Preschool Handbook including the Disciplinary Policy and agrees to support the preschool in matters that may arise. Parents need to read the Handbook in its entirety and initial/sign the appropriate spaces indicating that the handbook has been read and that an agreement has been made to support the enforcement of all policies and procedures, again, including our Disciplinary Policy which remains compliant with the Florida Statutes Sections 402.26-402.319 and incorporated by reference in rule 65C-22.001 of the Florida Administrative Code.</w:t>
      </w:r>
    </w:p>
    <w:p w14:paraId="13C5FE55" w14:textId="77777777" w:rsidR="00630113" w:rsidRPr="00B15C2C" w:rsidRDefault="00630113" w:rsidP="00630113">
      <w:pPr>
        <w:spacing w:before="161"/>
        <w:rPr>
          <w:rFonts w:asciiTheme="majorHAnsi" w:hAnsiTheme="majorHAnsi"/>
          <w:b/>
        </w:rPr>
      </w:pPr>
      <w:r w:rsidRPr="00B15C2C">
        <w:rPr>
          <w:rFonts w:asciiTheme="majorHAnsi" w:hAnsiTheme="majorHAnsi"/>
          <w:b/>
        </w:rPr>
        <w:t>This signed Affirmation must be signed and returned in by your child’s first day of school with us, or by the next school day if this is a revision of the Parent Handbook.</w:t>
      </w:r>
    </w:p>
    <w:p w14:paraId="2DBABB60" w14:textId="77777777" w:rsidR="00630113" w:rsidRPr="00B15C2C" w:rsidRDefault="00630113" w:rsidP="00630113">
      <w:pPr>
        <w:tabs>
          <w:tab w:val="left" w:pos="2274"/>
          <w:tab w:val="left" w:pos="3573"/>
        </w:tabs>
        <w:spacing w:before="182" w:line="256" w:lineRule="auto"/>
        <w:ind w:right="340"/>
        <w:rPr>
          <w:rFonts w:asciiTheme="majorHAnsi" w:hAnsiTheme="majorHAnsi"/>
        </w:rPr>
      </w:pPr>
      <w:r w:rsidRPr="00B15C2C">
        <w:rPr>
          <w:rFonts w:asciiTheme="majorHAnsi" w:hAnsiTheme="majorHAnsi"/>
        </w:rPr>
        <w:t>Initial:</w:t>
      </w:r>
      <w:r w:rsidRPr="00B15C2C">
        <w:rPr>
          <w:rFonts w:asciiTheme="majorHAnsi" w:hAnsiTheme="majorHAnsi"/>
          <w:u w:val="single"/>
        </w:rPr>
        <w:tab/>
      </w:r>
      <w:r w:rsidRPr="00B15C2C">
        <w:rPr>
          <w:rFonts w:asciiTheme="majorHAnsi" w:hAnsiTheme="majorHAnsi"/>
        </w:rPr>
        <w:t>Date:</w:t>
      </w:r>
      <w:r w:rsidRPr="00B15C2C">
        <w:rPr>
          <w:rFonts w:asciiTheme="majorHAnsi" w:hAnsiTheme="majorHAnsi"/>
          <w:u w:val="single"/>
        </w:rPr>
        <w:tab/>
      </w:r>
      <w:r w:rsidRPr="00B15C2C">
        <w:rPr>
          <w:rFonts w:asciiTheme="majorHAnsi" w:hAnsiTheme="majorHAnsi"/>
        </w:rPr>
        <w:t>Section 65C-22.006 (2), F.A.C., requires a current physical examination (Form 3040) and immunization record (Form 680 or 681). I verify that I am</w:t>
      </w:r>
      <w:r w:rsidR="00B15C2C" w:rsidRPr="00B15C2C">
        <w:rPr>
          <w:rFonts w:asciiTheme="majorHAnsi" w:hAnsiTheme="majorHAnsi"/>
        </w:rPr>
        <w:t xml:space="preserve"> </w:t>
      </w:r>
      <w:r w:rsidRPr="00B15C2C">
        <w:rPr>
          <w:rFonts w:asciiTheme="majorHAnsi" w:hAnsiTheme="majorHAnsi"/>
        </w:rPr>
        <w:t>willing to remain in full compliance with this Physical Examination and Immunization</w:t>
      </w:r>
      <w:r w:rsidR="00B15C2C" w:rsidRPr="00B15C2C">
        <w:rPr>
          <w:rFonts w:asciiTheme="majorHAnsi" w:hAnsiTheme="majorHAnsi"/>
        </w:rPr>
        <w:t xml:space="preserve"> </w:t>
      </w:r>
      <w:r w:rsidRPr="00B15C2C">
        <w:rPr>
          <w:rFonts w:asciiTheme="majorHAnsi" w:hAnsiTheme="majorHAnsi"/>
        </w:rPr>
        <w:t>requirement.</w:t>
      </w:r>
    </w:p>
    <w:p w14:paraId="6FB32A10" w14:textId="77777777" w:rsidR="00630113" w:rsidRPr="00B15C2C" w:rsidRDefault="00630113" w:rsidP="00630113">
      <w:pPr>
        <w:tabs>
          <w:tab w:val="left" w:pos="2230"/>
          <w:tab w:val="left" w:pos="3479"/>
        </w:tabs>
        <w:spacing w:before="163" w:line="259" w:lineRule="auto"/>
        <w:ind w:right="131"/>
        <w:rPr>
          <w:rFonts w:asciiTheme="majorHAnsi" w:hAnsiTheme="majorHAnsi"/>
        </w:rPr>
      </w:pPr>
      <w:r w:rsidRPr="00B15C2C">
        <w:rPr>
          <w:rFonts w:asciiTheme="majorHAnsi" w:hAnsiTheme="majorHAnsi"/>
        </w:rPr>
        <w:t>Initial:</w:t>
      </w:r>
      <w:r w:rsidRPr="00B15C2C">
        <w:rPr>
          <w:rFonts w:asciiTheme="majorHAnsi" w:hAnsiTheme="majorHAnsi"/>
          <w:u w:val="single"/>
        </w:rPr>
        <w:tab/>
      </w:r>
      <w:r w:rsidRPr="00B15C2C">
        <w:rPr>
          <w:rFonts w:asciiTheme="majorHAnsi" w:hAnsiTheme="majorHAnsi"/>
        </w:rPr>
        <w:t>Date:</w:t>
      </w:r>
      <w:r w:rsidRPr="00B15C2C">
        <w:rPr>
          <w:rFonts w:asciiTheme="majorHAnsi" w:hAnsiTheme="majorHAnsi"/>
          <w:u w:val="single"/>
        </w:rPr>
        <w:tab/>
      </w:r>
      <w:r w:rsidRPr="00B15C2C">
        <w:rPr>
          <w:rFonts w:asciiTheme="majorHAnsi" w:hAnsiTheme="majorHAnsi"/>
        </w:rPr>
        <w:t>Florida Statute requires that parents receive a copy of the</w:t>
      </w:r>
      <w:r w:rsidR="00B15C2C" w:rsidRPr="00B15C2C">
        <w:rPr>
          <w:rFonts w:asciiTheme="majorHAnsi" w:hAnsiTheme="majorHAnsi"/>
        </w:rPr>
        <w:t xml:space="preserve"> </w:t>
      </w:r>
      <w:r w:rsidRPr="00B15C2C">
        <w:rPr>
          <w:rFonts w:asciiTheme="majorHAnsi" w:hAnsiTheme="majorHAnsi"/>
        </w:rPr>
        <w:t xml:space="preserve">Childcare Facility Brochure and the Influenza Virus Brochure. </w:t>
      </w:r>
      <w:r w:rsidRPr="00B15C2C">
        <w:rPr>
          <w:rFonts w:asciiTheme="majorHAnsi" w:hAnsiTheme="majorHAnsi"/>
          <w:u w:val="single"/>
        </w:rPr>
        <w:t>You must sign and return the Influenza</w:t>
      </w:r>
      <w:r w:rsidR="00B15C2C" w:rsidRPr="00B15C2C">
        <w:rPr>
          <w:rFonts w:asciiTheme="majorHAnsi" w:hAnsiTheme="majorHAnsi"/>
          <w:u w:val="single"/>
        </w:rPr>
        <w:t xml:space="preserve"> </w:t>
      </w:r>
      <w:r w:rsidRPr="00B15C2C">
        <w:rPr>
          <w:rFonts w:asciiTheme="majorHAnsi" w:hAnsiTheme="majorHAnsi"/>
          <w:u w:val="single"/>
        </w:rPr>
        <w:t>Brochure.</w:t>
      </w:r>
    </w:p>
    <w:p w14:paraId="47619FFF" w14:textId="77777777" w:rsidR="00630113" w:rsidRPr="00B15C2C" w:rsidRDefault="00630113" w:rsidP="00630113">
      <w:pPr>
        <w:pStyle w:val="BodyText"/>
        <w:spacing w:before="7"/>
        <w:rPr>
          <w:rFonts w:asciiTheme="majorHAnsi" w:hAnsiTheme="majorHAnsi"/>
          <w:sz w:val="22"/>
          <w:szCs w:val="22"/>
        </w:rPr>
      </w:pPr>
    </w:p>
    <w:p w14:paraId="0743E0F7" w14:textId="77777777" w:rsidR="00630113" w:rsidRPr="00B15C2C" w:rsidRDefault="00630113" w:rsidP="00630113">
      <w:pPr>
        <w:tabs>
          <w:tab w:val="left" w:pos="2230"/>
          <w:tab w:val="left" w:pos="3481"/>
        </w:tabs>
        <w:spacing w:before="55" w:line="259" w:lineRule="auto"/>
        <w:ind w:right="364"/>
        <w:rPr>
          <w:rFonts w:asciiTheme="majorHAnsi" w:hAnsiTheme="majorHAnsi"/>
        </w:rPr>
      </w:pPr>
      <w:r w:rsidRPr="00B15C2C">
        <w:rPr>
          <w:rFonts w:asciiTheme="majorHAnsi" w:hAnsiTheme="majorHAnsi"/>
        </w:rPr>
        <w:t>Initial:</w:t>
      </w:r>
      <w:r w:rsidRPr="00B15C2C">
        <w:rPr>
          <w:rFonts w:asciiTheme="majorHAnsi" w:hAnsiTheme="majorHAnsi"/>
          <w:u w:val="single"/>
        </w:rPr>
        <w:tab/>
      </w:r>
      <w:r w:rsidRPr="00B15C2C">
        <w:rPr>
          <w:rFonts w:asciiTheme="majorHAnsi" w:hAnsiTheme="majorHAnsi"/>
        </w:rPr>
        <w:t>Date:</w:t>
      </w:r>
      <w:r w:rsidRPr="00B15C2C">
        <w:rPr>
          <w:rFonts w:asciiTheme="majorHAnsi" w:hAnsiTheme="majorHAnsi"/>
          <w:u w:val="single"/>
        </w:rPr>
        <w:tab/>
      </w:r>
      <w:r w:rsidRPr="00B15C2C">
        <w:rPr>
          <w:rFonts w:asciiTheme="majorHAnsi" w:hAnsiTheme="majorHAnsi"/>
        </w:rPr>
        <w:t>Florida Statute requires that parents/guardians be notified in writingoftheDisciplinaryPracticesusedbythechildcarefacility.Ihaveread,</w:t>
      </w:r>
      <w:r w:rsidR="00B15C2C" w:rsidRPr="00B15C2C">
        <w:rPr>
          <w:rFonts w:asciiTheme="majorHAnsi" w:hAnsiTheme="majorHAnsi"/>
        </w:rPr>
        <w:t xml:space="preserve"> understand </w:t>
      </w:r>
      <w:r w:rsidRPr="00B15C2C">
        <w:rPr>
          <w:rFonts w:asciiTheme="majorHAnsi" w:hAnsiTheme="majorHAnsi"/>
        </w:rPr>
        <w:t>and will support the preschool’s Disciplinary Policies and</w:t>
      </w:r>
      <w:r w:rsidR="00B15C2C" w:rsidRPr="00B15C2C">
        <w:rPr>
          <w:rFonts w:asciiTheme="majorHAnsi" w:hAnsiTheme="majorHAnsi"/>
        </w:rPr>
        <w:t xml:space="preserve"> </w:t>
      </w:r>
      <w:r w:rsidRPr="00B15C2C">
        <w:rPr>
          <w:rFonts w:asciiTheme="majorHAnsi" w:hAnsiTheme="majorHAnsi"/>
        </w:rPr>
        <w:t>Procedures.</w:t>
      </w:r>
    </w:p>
    <w:p w14:paraId="521A29B6" w14:textId="77777777" w:rsidR="00630113" w:rsidRPr="00B15C2C" w:rsidRDefault="00630113" w:rsidP="00630113">
      <w:pPr>
        <w:tabs>
          <w:tab w:val="left" w:pos="1502"/>
          <w:tab w:val="left" w:pos="2230"/>
          <w:tab w:val="left" w:pos="3479"/>
        </w:tabs>
        <w:spacing w:before="161"/>
        <w:rPr>
          <w:rFonts w:asciiTheme="majorHAnsi" w:hAnsiTheme="majorHAnsi"/>
          <w:b/>
        </w:rPr>
      </w:pPr>
      <w:r w:rsidRPr="00B15C2C">
        <w:rPr>
          <w:rFonts w:asciiTheme="majorHAnsi" w:hAnsiTheme="majorHAnsi"/>
        </w:rPr>
        <w:t>Initial</w:t>
      </w:r>
      <w:r w:rsidR="00B15C2C" w:rsidRPr="00B15C2C">
        <w:rPr>
          <w:rFonts w:asciiTheme="majorHAnsi" w:hAnsiTheme="majorHAnsi"/>
        </w:rPr>
        <w:t xml:space="preserve">: ____________ </w:t>
      </w:r>
      <w:r w:rsidRPr="00B15C2C">
        <w:rPr>
          <w:rFonts w:asciiTheme="majorHAnsi" w:hAnsiTheme="majorHAnsi"/>
        </w:rPr>
        <w:t>Date:</w:t>
      </w:r>
      <w:r w:rsidR="00B15C2C" w:rsidRPr="00B15C2C">
        <w:rPr>
          <w:rFonts w:asciiTheme="majorHAnsi" w:hAnsiTheme="majorHAnsi"/>
        </w:rPr>
        <w:t xml:space="preserve"> __________ </w:t>
      </w:r>
      <w:r w:rsidRPr="00B15C2C">
        <w:rPr>
          <w:rFonts w:asciiTheme="majorHAnsi" w:hAnsiTheme="majorHAnsi"/>
        </w:rPr>
        <w:t xml:space="preserve">I have read and understand the </w:t>
      </w:r>
      <w:r w:rsidRPr="00B15C2C">
        <w:rPr>
          <w:rFonts w:asciiTheme="majorHAnsi" w:hAnsiTheme="majorHAnsi"/>
          <w:b/>
        </w:rPr>
        <w:t>Illness</w:t>
      </w:r>
      <w:r w:rsidR="00B15C2C" w:rsidRPr="00B15C2C">
        <w:rPr>
          <w:rFonts w:asciiTheme="majorHAnsi" w:hAnsiTheme="majorHAnsi"/>
          <w:b/>
        </w:rPr>
        <w:t xml:space="preserve"> </w:t>
      </w:r>
      <w:r w:rsidRPr="00B15C2C">
        <w:rPr>
          <w:rFonts w:asciiTheme="majorHAnsi" w:hAnsiTheme="majorHAnsi"/>
          <w:b/>
        </w:rPr>
        <w:t>Policy.</w:t>
      </w:r>
    </w:p>
    <w:p w14:paraId="50BF1DFB" w14:textId="77777777" w:rsidR="00630113" w:rsidRPr="00B15C2C" w:rsidRDefault="00630113" w:rsidP="00630113">
      <w:pPr>
        <w:tabs>
          <w:tab w:val="left" w:pos="2230"/>
          <w:tab w:val="left" w:pos="3479"/>
        </w:tabs>
        <w:spacing w:before="181"/>
        <w:rPr>
          <w:rFonts w:asciiTheme="majorHAnsi" w:hAnsiTheme="majorHAnsi"/>
          <w:b/>
        </w:rPr>
      </w:pPr>
      <w:r w:rsidRPr="00B15C2C">
        <w:rPr>
          <w:rFonts w:asciiTheme="majorHAnsi" w:hAnsiTheme="majorHAnsi"/>
        </w:rPr>
        <w:t>Initial:</w:t>
      </w:r>
      <w:r w:rsidR="00B15C2C" w:rsidRPr="00B15C2C">
        <w:rPr>
          <w:rFonts w:asciiTheme="majorHAnsi" w:hAnsiTheme="majorHAnsi"/>
        </w:rPr>
        <w:t xml:space="preserve"> ____________ </w:t>
      </w:r>
      <w:r w:rsidRPr="00B15C2C">
        <w:rPr>
          <w:rFonts w:asciiTheme="majorHAnsi" w:hAnsiTheme="majorHAnsi"/>
        </w:rPr>
        <w:t>Date:</w:t>
      </w:r>
      <w:r w:rsidR="00B15C2C" w:rsidRPr="00B15C2C">
        <w:rPr>
          <w:rFonts w:asciiTheme="majorHAnsi" w:hAnsiTheme="majorHAnsi"/>
        </w:rPr>
        <w:t xml:space="preserve"> __________ </w:t>
      </w:r>
      <w:r w:rsidRPr="00B15C2C">
        <w:rPr>
          <w:rFonts w:asciiTheme="majorHAnsi" w:hAnsiTheme="majorHAnsi"/>
        </w:rPr>
        <w:t xml:space="preserve">I have read and understand the </w:t>
      </w:r>
      <w:r w:rsidRPr="00B15C2C">
        <w:rPr>
          <w:rFonts w:asciiTheme="majorHAnsi" w:hAnsiTheme="majorHAnsi"/>
          <w:b/>
        </w:rPr>
        <w:t>Medications</w:t>
      </w:r>
      <w:r w:rsidR="00B15C2C" w:rsidRPr="00B15C2C">
        <w:rPr>
          <w:rFonts w:asciiTheme="majorHAnsi" w:hAnsiTheme="majorHAnsi"/>
          <w:b/>
        </w:rPr>
        <w:t xml:space="preserve"> </w:t>
      </w:r>
      <w:r w:rsidRPr="00B15C2C">
        <w:rPr>
          <w:rFonts w:asciiTheme="majorHAnsi" w:hAnsiTheme="majorHAnsi"/>
          <w:b/>
        </w:rPr>
        <w:t>Policy.</w:t>
      </w:r>
    </w:p>
    <w:p w14:paraId="4EEE117B" w14:textId="77777777" w:rsidR="00630113" w:rsidRPr="00B15C2C" w:rsidRDefault="00630113" w:rsidP="00630113">
      <w:pPr>
        <w:tabs>
          <w:tab w:val="left" w:pos="2230"/>
          <w:tab w:val="left" w:pos="3479"/>
        </w:tabs>
        <w:spacing w:before="182"/>
        <w:rPr>
          <w:rFonts w:asciiTheme="majorHAnsi" w:hAnsiTheme="majorHAnsi"/>
          <w:b/>
        </w:rPr>
      </w:pPr>
      <w:r w:rsidRPr="00B15C2C">
        <w:rPr>
          <w:rFonts w:asciiTheme="majorHAnsi" w:hAnsiTheme="majorHAnsi"/>
        </w:rPr>
        <w:t>Initial:</w:t>
      </w:r>
      <w:r w:rsidR="00B15C2C" w:rsidRPr="00B15C2C">
        <w:rPr>
          <w:rFonts w:asciiTheme="majorHAnsi" w:hAnsiTheme="majorHAnsi"/>
        </w:rPr>
        <w:t xml:space="preserve"> ____________ </w:t>
      </w:r>
      <w:r w:rsidRPr="00B15C2C">
        <w:rPr>
          <w:rFonts w:asciiTheme="majorHAnsi" w:hAnsiTheme="majorHAnsi"/>
        </w:rPr>
        <w:t>Date:</w:t>
      </w:r>
      <w:r w:rsidR="00B15C2C" w:rsidRPr="00B15C2C">
        <w:rPr>
          <w:rFonts w:asciiTheme="majorHAnsi" w:hAnsiTheme="majorHAnsi"/>
        </w:rPr>
        <w:t xml:space="preserve"> __________ </w:t>
      </w:r>
      <w:r w:rsidRPr="00B15C2C">
        <w:rPr>
          <w:rFonts w:asciiTheme="majorHAnsi" w:hAnsiTheme="majorHAnsi"/>
        </w:rPr>
        <w:t xml:space="preserve">I have received and read the </w:t>
      </w:r>
      <w:r w:rsidRPr="00B15C2C">
        <w:rPr>
          <w:rFonts w:asciiTheme="majorHAnsi" w:hAnsiTheme="majorHAnsi"/>
          <w:b/>
        </w:rPr>
        <w:t>Distracted Adult Driver</w:t>
      </w:r>
      <w:r w:rsidR="00B15C2C" w:rsidRPr="00B15C2C">
        <w:rPr>
          <w:rFonts w:asciiTheme="majorHAnsi" w:hAnsiTheme="majorHAnsi"/>
          <w:b/>
        </w:rPr>
        <w:t xml:space="preserve"> </w:t>
      </w:r>
      <w:r w:rsidRPr="00B15C2C">
        <w:rPr>
          <w:rFonts w:asciiTheme="majorHAnsi" w:hAnsiTheme="majorHAnsi"/>
          <w:b/>
        </w:rPr>
        <w:t>Brochure.</w:t>
      </w:r>
    </w:p>
    <w:p w14:paraId="1E2179B9" w14:textId="77777777" w:rsidR="00630113" w:rsidRPr="00B15C2C" w:rsidRDefault="00630113" w:rsidP="00630113">
      <w:pPr>
        <w:tabs>
          <w:tab w:val="left" w:pos="2230"/>
          <w:tab w:val="left" w:pos="3479"/>
        </w:tabs>
        <w:spacing w:before="182"/>
        <w:rPr>
          <w:rFonts w:asciiTheme="majorHAnsi" w:hAnsiTheme="majorHAnsi"/>
        </w:rPr>
      </w:pPr>
      <w:r w:rsidRPr="00B15C2C">
        <w:rPr>
          <w:rFonts w:asciiTheme="majorHAnsi" w:hAnsiTheme="majorHAnsi"/>
        </w:rPr>
        <w:t>Initial:</w:t>
      </w:r>
      <w:r w:rsidR="00B15C2C" w:rsidRPr="00B15C2C">
        <w:rPr>
          <w:rFonts w:asciiTheme="majorHAnsi" w:hAnsiTheme="majorHAnsi"/>
        </w:rPr>
        <w:t xml:space="preserve"> ____________ </w:t>
      </w:r>
      <w:r w:rsidRPr="00B15C2C">
        <w:rPr>
          <w:rFonts w:asciiTheme="majorHAnsi" w:hAnsiTheme="majorHAnsi"/>
        </w:rPr>
        <w:t>Date:</w:t>
      </w:r>
      <w:r w:rsidR="00B15C2C" w:rsidRPr="00B15C2C">
        <w:rPr>
          <w:rFonts w:asciiTheme="majorHAnsi" w:hAnsiTheme="majorHAnsi"/>
        </w:rPr>
        <w:t xml:space="preserve"> ___________ </w:t>
      </w:r>
      <w:r w:rsidRPr="00B15C2C">
        <w:rPr>
          <w:rFonts w:asciiTheme="majorHAnsi" w:hAnsiTheme="majorHAnsi"/>
        </w:rPr>
        <w:t xml:space="preserve">I have received and read the </w:t>
      </w:r>
      <w:r w:rsidRPr="00B15C2C">
        <w:rPr>
          <w:rFonts w:asciiTheme="majorHAnsi" w:hAnsiTheme="majorHAnsi"/>
          <w:b/>
        </w:rPr>
        <w:t>Rilya Wilson Act</w:t>
      </w:r>
      <w:r w:rsidR="00B15C2C" w:rsidRPr="00B15C2C">
        <w:rPr>
          <w:rFonts w:asciiTheme="majorHAnsi" w:hAnsiTheme="majorHAnsi"/>
          <w:b/>
        </w:rPr>
        <w:t xml:space="preserve"> </w:t>
      </w:r>
      <w:r w:rsidRPr="00B15C2C">
        <w:rPr>
          <w:rFonts w:asciiTheme="majorHAnsi" w:hAnsiTheme="majorHAnsi"/>
          <w:b/>
        </w:rPr>
        <w:t>Brochure.</w:t>
      </w:r>
    </w:p>
    <w:p w14:paraId="0547601D" w14:textId="321CB1D7" w:rsidR="00630113" w:rsidRPr="00B15C2C" w:rsidRDefault="00630113" w:rsidP="4637911C">
      <w:pPr>
        <w:tabs>
          <w:tab w:val="left" w:pos="2230"/>
          <w:tab w:val="left" w:pos="3479"/>
        </w:tabs>
        <w:spacing w:line="450" w:lineRule="atLeast"/>
        <w:ind w:right="329"/>
        <w:rPr>
          <w:rFonts w:asciiTheme="majorHAnsi" w:hAnsiTheme="majorHAnsi"/>
        </w:rPr>
      </w:pPr>
      <w:r w:rsidRPr="4637911C">
        <w:rPr>
          <w:rFonts w:asciiTheme="majorHAnsi" w:hAnsiTheme="majorHAnsi"/>
        </w:rPr>
        <w:t>Initial:</w:t>
      </w:r>
      <w:r w:rsidR="00B15C2C" w:rsidRPr="4637911C">
        <w:rPr>
          <w:rFonts w:asciiTheme="majorHAnsi" w:hAnsiTheme="majorHAnsi"/>
        </w:rPr>
        <w:t xml:space="preserve"> ____________ </w:t>
      </w:r>
      <w:r w:rsidRPr="4637911C">
        <w:rPr>
          <w:rFonts w:asciiTheme="majorHAnsi" w:hAnsiTheme="majorHAnsi"/>
        </w:rPr>
        <w:t>Date:</w:t>
      </w:r>
      <w:r w:rsidR="00B15C2C" w:rsidRPr="4637911C">
        <w:rPr>
          <w:rFonts w:asciiTheme="majorHAnsi" w:hAnsiTheme="majorHAnsi"/>
        </w:rPr>
        <w:t xml:space="preserve"> ___________ </w:t>
      </w:r>
      <w:r w:rsidRPr="4637911C">
        <w:rPr>
          <w:rFonts w:asciiTheme="majorHAnsi" w:hAnsiTheme="majorHAnsi"/>
        </w:rPr>
        <w:t xml:space="preserve">I have received and read the </w:t>
      </w:r>
      <w:r w:rsidRPr="4637911C">
        <w:rPr>
          <w:rFonts w:asciiTheme="majorHAnsi" w:hAnsiTheme="majorHAnsi"/>
          <w:b/>
          <w:bCs/>
        </w:rPr>
        <w:t>Preschool Closure Dates</w:t>
      </w:r>
      <w:r w:rsidR="00B15C2C" w:rsidRPr="4637911C">
        <w:rPr>
          <w:rFonts w:asciiTheme="majorHAnsi" w:hAnsiTheme="majorHAnsi"/>
          <w:b/>
          <w:bCs/>
        </w:rPr>
        <w:t xml:space="preserve"> </w:t>
      </w:r>
      <w:r w:rsidR="00B15C2C" w:rsidRPr="4637911C">
        <w:rPr>
          <w:rFonts w:asciiTheme="majorHAnsi" w:hAnsiTheme="majorHAnsi"/>
        </w:rPr>
        <w:t>2</w:t>
      </w:r>
      <w:r w:rsidR="00710462">
        <w:rPr>
          <w:rFonts w:asciiTheme="majorHAnsi" w:hAnsiTheme="majorHAnsi"/>
        </w:rPr>
        <w:t>6/27</w:t>
      </w:r>
      <w:r w:rsidRPr="4637911C">
        <w:rPr>
          <w:rFonts w:asciiTheme="majorHAnsi" w:hAnsiTheme="majorHAnsi"/>
        </w:rPr>
        <w:t xml:space="preserve">. </w:t>
      </w:r>
    </w:p>
    <w:p w14:paraId="1E3EEAF7" w14:textId="77777777" w:rsidR="00630113" w:rsidRPr="00B15C2C" w:rsidRDefault="00630113" w:rsidP="00B15C2C">
      <w:pPr>
        <w:tabs>
          <w:tab w:val="left" w:pos="2230"/>
          <w:tab w:val="left" w:pos="3479"/>
        </w:tabs>
        <w:spacing w:line="450" w:lineRule="atLeast"/>
        <w:ind w:right="329"/>
        <w:rPr>
          <w:rFonts w:asciiTheme="majorHAnsi" w:hAnsiTheme="majorHAnsi"/>
          <w:b/>
        </w:rPr>
      </w:pPr>
      <w:r w:rsidRPr="00B15C2C">
        <w:rPr>
          <w:rFonts w:asciiTheme="majorHAnsi" w:hAnsiTheme="majorHAnsi"/>
        </w:rPr>
        <w:t>Initial:</w:t>
      </w:r>
      <w:r w:rsidR="00B15C2C">
        <w:rPr>
          <w:rFonts w:asciiTheme="majorHAnsi" w:hAnsiTheme="majorHAnsi"/>
        </w:rPr>
        <w:t xml:space="preserve"> </w:t>
      </w:r>
      <w:r w:rsidR="00B15C2C" w:rsidRPr="00B15C2C">
        <w:rPr>
          <w:rFonts w:asciiTheme="majorHAnsi" w:hAnsiTheme="majorHAnsi"/>
        </w:rPr>
        <w:t xml:space="preserve">____________  </w:t>
      </w:r>
      <w:r w:rsidRPr="00B15C2C">
        <w:rPr>
          <w:rFonts w:asciiTheme="majorHAnsi" w:hAnsiTheme="majorHAnsi"/>
        </w:rPr>
        <w:t>Date:</w:t>
      </w:r>
      <w:r w:rsidR="00B15C2C" w:rsidRPr="00B15C2C">
        <w:rPr>
          <w:rFonts w:asciiTheme="majorHAnsi" w:hAnsiTheme="majorHAnsi"/>
        </w:rPr>
        <w:t xml:space="preserve">___________ </w:t>
      </w:r>
      <w:r w:rsidRPr="00B15C2C">
        <w:rPr>
          <w:rFonts w:asciiTheme="majorHAnsi" w:hAnsiTheme="majorHAnsi"/>
        </w:rPr>
        <w:t xml:space="preserve">I have received and read the </w:t>
      </w:r>
      <w:r w:rsidRPr="00B15C2C">
        <w:rPr>
          <w:rFonts w:asciiTheme="majorHAnsi" w:hAnsiTheme="majorHAnsi"/>
          <w:b/>
        </w:rPr>
        <w:t>Tuition</w:t>
      </w:r>
      <w:r w:rsidR="00B15C2C" w:rsidRPr="00B15C2C">
        <w:rPr>
          <w:rFonts w:asciiTheme="majorHAnsi" w:hAnsiTheme="majorHAnsi"/>
          <w:b/>
        </w:rPr>
        <w:t xml:space="preserve"> </w:t>
      </w:r>
      <w:r w:rsidRPr="00B15C2C">
        <w:rPr>
          <w:rFonts w:asciiTheme="majorHAnsi" w:hAnsiTheme="majorHAnsi"/>
          <w:b/>
        </w:rPr>
        <w:t>Increase/Paymen</w:t>
      </w:r>
      <w:r w:rsidR="00B15C2C">
        <w:rPr>
          <w:rFonts w:asciiTheme="majorHAnsi" w:hAnsiTheme="majorHAnsi"/>
          <w:b/>
        </w:rPr>
        <w:t xml:space="preserve">t </w:t>
      </w:r>
      <w:r w:rsidRPr="00B15C2C">
        <w:rPr>
          <w:rFonts w:asciiTheme="majorHAnsi" w:hAnsiTheme="majorHAnsi"/>
          <w:b/>
        </w:rPr>
        <w:t>Information</w:t>
      </w:r>
      <w:r w:rsidRPr="00B15C2C">
        <w:rPr>
          <w:rFonts w:asciiTheme="majorHAnsi" w:hAnsiTheme="majorHAnsi"/>
        </w:rPr>
        <w:t xml:space="preserve">. </w:t>
      </w:r>
    </w:p>
    <w:p w14:paraId="6EC8C292" w14:textId="77777777" w:rsidR="00630113" w:rsidRPr="00B15C2C" w:rsidRDefault="00630113" w:rsidP="00630113">
      <w:pPr>
        <w:tabs>
          <w:tab w:val="left" w:pos="2230"/>
          <w:tab w:val="left" w:pos="3479"/>
        </w:tabs>
        <w:spacing w:before="182" w:line="259" w:lineRule="auto"/>
        <w:ind w:right="1055"/>
        <w:rPr>
          <w:rFonts w:asciiTheme="majorHAnsi" w:hAnsiTheme="majorHAnsi"/>
        </w:rPr>
      </w:pPr>
      <w:r w:rsidRPr="00B15C2C">
        <w:rPr>
          <w:rFonts w:asciiTheme="majorHAnsi" w:hAnsiTheme="majorHAnsi"/>
        </w:rPr>
        <w:t>Initial:</w:t>
      </w:r>
      <w:r w:rsidR="00B15C2C" w:rsidRPr="00B15C2C">
        <w:rPr>
          <w:rFonts w:asciiTheme="majorHAnsi" w:hAnsiTheme="majorHAnsi"/>
        </w:rPr>
        <w:t xml:space="preserve"> ____________ </w:t>
      </w:r>
      <w:r w:rsidRPr="00B15C2C">
        <w:rPr>
          <w:rFonts w:asciiTheme="majorHAnsi" w:hAnsiTheme="majorHAnsi"/>
        </w:rPr>
        <w:t>Date:</w:t>
      </w:r>
      <w:r w:rsidR="00B15C2C" w:rsidRPr="00B15C2C">
        <w:rPr>
          <w:rFonts w:asciiTheme="majorHAnsi" w:hAnsiTheme="majorHAnsi"/>
        </w:rPr>
        <w:t xml:space="preserve">____________ </w:t>
      </w:r>
      <w:r w:rsidRPr="00B15C2C">
        <w:rPr>
          <w:rFonts w:asciiTheme="majorHAnsi" w:hAnsiTheme="majorHAnsi"/>
        </w:rPr>
        <w:t>I have received, read, and agree to abide by the rules</w:t>
      </w:r>
      <w:r w:rsidR="00B15C2C" w:rsidRPr="00B15C2C">
        <w:rPr>
          <w:rFonts w:asciiTheme="majorHAnsi" w:hAnsiTheme="majorHAnsi"/>
        </w:rPr>
        <w:t xml:space="preserve"> </w:t>
      </w:r>
      <w:r w:rsidRPr="00B15C2C">
        <w:rPr>
          <w:rFonts w:asciiTheme="majorHAnsi" w:hAnsiTheme="majorHAnsi"/>
        </w:rPr>
        <w:t>and regulations in the Beaches Chapel Preschool Parent</w:t>
      </w:r>
      <w:r w:rsidR="00B15C2C" w:rsidRPr="00B15C2C">
        <w:rPr>
          <w:rFonts w:asciiTheme="majorHAnsi" w:hAnsiTheme="majorHAnsi"/>
        </w:rPr>
        <w:t xml:space="preserve"> </w:t>
      </w:r>
      <w:r w:rsidRPr="00B15C2C">
        <w:rPr>
          <w:rFonts w:asciiTheme="majorHAnsi" w:hAnsiTheme="majorHAnsi"/>
        </w:rPr>
        <w:t>Handbook.</w:t>
      </w:r>
    </w:p>
    <w:p w14:paraId="26DD47C3" w14:textId="77777777" w:rsidR="00630113" w:rsidRPr="00B15C2C" w:rsidRDefault="00630113" w:rsidP="00630113">
      <w:pPr>
        <w:pStyle w:val="BodyText"/>
        <w:rPr>
          <w:rFonts w:asciiTheme="majorHAnsi" w:hAnsiTheme="majorHAnsi"/>
          <w:sz w:val="22"/>
          <w:szCs w:val="22"/>
        </w:rPr>
      </w:pPr>
    </w:p>
    <w:p w14:paraId="1216CCE6" w14:textId="77777777" w:rsidR="00092A41" w:rsidRPr="00B15C2C" w:rsidRDefault="00630113" w:rsidP="00B15C2C">
      <w:pPr>
        <w:spacing w:after="120"/>
        <w:rPr>
          <w:rFonts w:asciiTheme="majorHAnsi" w:hAnsiTheme="majorHAnsi"/>
          <w:b/>
          <w:u w:val="single"/>
        </w:rPr>
      </w:pPr>
      <w:r w:rsidRPr="00B15C2C">
        <w:rPr>
          <w:rFonts w:asciiTheme="majorHAnsi" w:hAnsiTheme="majorHAnsi"/>
          <w:b/>
        </w:rPr>
        <w:t>Parent</w:t>
      </w:r>
      <w:r w:rsidR="00B15C2C" w:rsidRPr="00B15C2C">
        <w:rPr>
          <w:rFonts w:asciiTheme="majorHAnsi" w:hAnsiTheme="majorHAnsi"/>
          <w:b/>
        </w:rPr>
        <w:t xml:space="preserve"> </w:t>
      </w:r>
      <w:r w:rsidRPr="00B15C2C">
        <w:rPr>
          <w:rFonts w:asciiTheme="majorHAnsi" w:hAnsiTheme="majorHAnsi"/>
          <w:b/>
        </w:rPr>
        <w:t>Signature:</w:t>
      </w:r>
      <w:r w:rsidRPr="00B15C2C">
        <w:rPr>
          <w:rFonts w:asciiTheme="majorHAnsi" w:hAnsiTheme="majorHAnsi"/>
          <w:b/>
          <w:u w:val="single"/>
        </w:rPr>
        <w:tab/>
      </w:r>
      <w:r w:rsidRPr="00B15C2C">
        <w:rPr>
          <w:rFonts w:asciiTheme="majorHAnsi" w:hAnsiTheme="majorHAnsi"/>
          <w:b/>
          <w:u w:val="single"/>
        </w:rPr>
        <w:tab/>
      </w:r>
      <w:r w:rsidRPr="00B15C2C">
        <w:rPr>
          <w:rFonts w:asciiTheme="majorHAnsi" w:hAnsiTheme="majorHAnsi"/>
          <w:b/>
          <w:u w:val="single"/>
        </w:rPr>
        <w:tab/>
      </w:r>
      <w:r w:rsidRPr="00B15C2C">
        <w:rPr>
          <w:rFonts w:asciiTheme="majorHAnsi" w:hAnsiTheme="majorHAnsi"/>
          <w:b/>
          <w:u w:val="single"/>
        </w:rPr>
        <w:tab/>
      </w:r>
      <w:r w:rsidRPr="00B15C2C">
        <w:rPr>
          <w:rFonts w:asciiTheme="majorHAnsi" w:hAnsiTheme="majorHAnsi"/>
          <w:b/>
          <w:u w:val="single"/>
        </w:rPr>
        <w:tab/>
      </w:r>
      <w:r w:rsidRPr="00B15C2C">
        <w:rPr>
          <w:rFonts w:asciiTheme="majorHAnsi" w:hAnsiTheme="majorHAnsi"/>
          <w:b/>
          <w:u w:val="single"/>
        </w:rPr>
        <w:tab/>
      </w:r>
      <w:r w:rsidRPr="00B15C2C">
        <w:rPr>
          <w:rFonts w:asciiTheme="majorHAnsi" w:hAnsiTheme="majorHAnsi"/>
          <w:b/>
          <w:u w:val="single"/>
        </w:rPr>
        <w:tab/>
      </w:r>
      <w:r w:rsidR="00B15C2C" w:rsidRPr="00B15C2C">
        <w:rPr>
          <w:rFonts w:asciiTheme="majorHAnsi" w:hAnsiTheme="majorHAnsi"/>
          <w:b/>
          <w:u w:val="single"/>
        </w:rPr>
        <w:t xml:space="preserve">           </w:t>
      </w:r>
      <w:r w:rsidRPr="00B15C2C">
        <w:rPr>
          <w:rFonts w:asciiTheme="majorHAnsi" w:hAnsiTheme="majorHAnsi"/>
        </w:rPr>
        <w:t>Date</w:t>
      </w:r>
      <w:r w:rsidRPr="00B15C2C">
        <w:rPr>
          <w:rFonts w:asciiTheme="majorHAnsi" w:hAnsiTheme="majorHAnsi"/>
          <w:b/>
        </w:rPr>
        <w:t>:</w:t>
      </w:r>
      <w:r w:rsidRPr="00B15C2C">
        <w:rPr>
          <w:rFonts w:asciiTheme="majorHAnsi" w:hAnsiTheme="majorHAnsi"/>
          <w:b/>
          <w:u w:val="single"/>
        </w:rPr>
        <w:tab/>
      </w:r>
      <w:r w:rsidRPr="00B15C2C">
        <w:rPr>
          <w:rFonts w:asciiTheme="majorHAnsi" w:hAnsiTheme="majorHAnsi"/>
          <w:b/>
          <w:u w:val="single"/>
        </w:rPr>
        <w:tab/>
      </w:r>
      <w:r w:rsidRPr="00B15C2C">
        <w:rPr>
          <w:rFonts w:asciiTheme="majorHAnsi" w:hAnsiTheme="majorHAnsi"/>
          <w:b/>
          <w:u w:val="single"/>
        </w:rPr>
        <w:tab/>
      </w:r>
    </w:p>
    <w:sectPr w:rsidR="00092A41" w:rsidRPr="00B15C2C" w:rsidSect="008C3666">
      <w:headerReference w:type="even" r:id="rId20"/>
      <w:headerReference w:type="default" r:id="rId21"/>
      <w:footerReference w:type="even" r:id="rId22"/>
      <w:footerReference w:type="default" r:id="rId2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F58DB" w14:textId="77777777" w:rsidR="00F6555D" w:rsidRDefault="00F6555D" w:rsidP="008C3666">
      <w:r>
        <w:separator/>
      </w:r>
    </w:p>
  </w:endnote>
  <w:endnote w:type="continuationSeparator" w:id="0">
    <w:p w14:paraId="74E34744" w14:textId="77777777" w:rsidR="00F6555D" w:rsidRDefault="00F6555D" w:rsidP="008C3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BoldItalic">
    <w:altName w:val="Calibri"/>
    <w:charset w:val="00"/>
    <w:family w:val="swiss"/>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BA71E" w14:textId="77777777" w:rsidR="00287B52" w:rsidRDefault="00041BB3" w:rsidP="008C3666">
    <w:pPr>
      <w:pStyle w:val="Footer"/>
      <w:framePr w:wrap="around" w:vAnchor="text" w:hAnchor="margin" w:xAlign="right" w:y="1"/>
      <w:rPr>
        <w:rStyle w:val="PageNumber"/>
      </w:rPr>
    </w:pPr>
    <w:r>
      <w:rPr>
        <w:rStyle w:val="PageNumber"/>
      </w:rPr>
      <w:fldChar w:fldCharType="begin"/>
    </w:r>
    <w:r w:rsidR="00287B52">
      <w:rPr>
        <w:rStyle w:val="PageNumber"/>
      </w:rPr>
      <w:instrText xml:space="preserve">PAGE  </w:instrText>
    </w:r>
    <w:r>
      <w:rPr>
        <w:rStyle w:val="PageNumber"/>
      </w:rPr>
      <w:fldChar w:fldCharType="separate"/>
    </w:r>
    <w:r w:rsidR="00287B52">
      <w:rPr>
        <w:rStyle w:val="PageNumber"/>
        <w:noProof/>
      </w:rPr>
      <w:t>14</w:t>
    </w:r>
    <w:r>
      <w:rPr>
        <w:rStyle w:val="PageNumber"/>
      </w:rPr>
      <w:fldChar w:fldCharType="end"/>
    </w:r>
  </w:p>
  <w:p w14:paraId="1667096F" w14:textId="77777777" w:rsidR="00287B52" w:rsidRPr="00B941BC" w:rsidRDefault="00287B52" w:rsidP="008C3666">
    <w:pPr>
      <w:pStyle w:val="Footer"/>
      <w:ind w:right="360"/>
      <w:rPr>
        <w:i/>
      </w:rPr>
    </w:pPr>
    <w:r>
      <w:rPr>
        <w:i/>
      </w:rPr>
      <w:t>Revised 5/2/20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374F6" w14:textId="77777777" w:rsidR="1CE65ACE" w:rsidRDefault="00041BB3" w:rsidP="1CE65ACE">
    <w:pPr>
      <w:pStyle w:val="Footer"/>
      <w:jc w:val="right"/>
    </w:pPr>
    <w:r w:rsidRPr="2C86051A">
      <w:fldChar w:fldCharType="begin"/>
    </w:r>
    <w:r w:rsidR="1CE65ACE">
      <w:instrText>PAGE</w:instrText>
    </w:r>
    <w:r w:rsidRPr="2C86051A">
      <w:fldChar w:fldCharType="separate"/>
    </w:r>
    <w:r w:rsidR="00B15C2C">
      <w:rPr>
        <w:noProof/>
      </w:rPr>
      <w:t>6</w:t>
    </w:r>
    <w:r w:rsidRPr="2C86051A">
      <w:fldChar w:fldCharType="end"/>
    </w:r>
  </w:p>
  <w:tbl>
    <w:tblPr>
      <w:tblW w:w="249" w:type="pct"/>
      <w:tblInd w:w="-23" w:type="dxa"/>
      <w:tblCellMar>
        <w:top w:w="58" w:type="dxa"/>
        <w:left w:w="115" w:type="dxa"/>
        <w:bottom w:w="58" w:type="dxa"/>
        <w:right w:w="115" w:type="dxa"/>
      </w:tblCellMar>
      <w:tblLook w:val="04A0" w:firstRow="1" w:lastRow="0" w:firstColumn="1" w:lastColumn="0" w:noHBand="0" w:noVBand="1"/>
    </w:tblPr>
    <w:tblGrid>
      <w:gridCol w:w="1763"/>
    </w:tblGrid>
    <w:tr w:rsidR="00154616" w14:paraId="474B13DE" w14:textId="77777777" w:rsidTr="00154616">
      <w:trPr>
        <w:trHeight w:val="960"/>
      </w:trPr>
      <w:tc>
        <w:tcPr>
          <w:tcW w:w="5000" w:type="pct"/>
          <w:tcBorders>
            <w:left w:val="single" w:sz="18" w:space="0" w:color="4F81BD" w:themeColor="accent1"/>
          </w:tcBorders>
        </w:tcPr>
        <w:p w14:paraId="62CF570A" w14:textId="3778FBDC" w:rsidR="00154616" w:rsidRPr="00C7200C" w:rsidRDefault="005B56D4" w:rsidP="698E7354">
          <w:pPr>
            <w:pStyle w:val="Header"/>
            <w:rPr>
              <w:b/>
              <w:bCs/>
              <w:noProof/>
              <w:color w:val="4F81BD" w:themeColor="accent1"/>
              <w:sz w:val="24"/>
              <w:szCs w:val="24"/>
            </w:rPr>
          </w:pPr>
          <w:r>
            <w:rPr>
              <w:b/>
              <w:bCs/>
              <w:noProof/>
              <w:color w:val="4F81BD" w:themeColor="accent1"/>
              <w:sz w:val="24"/>
              <w:szCs w:val="24"/>
            </w:rPr>
            <w:t>FLOCS:722</w:t>
          </w:r>
          <w:r w:rsidR="009B6166">
            <w:rPr>
              <w:b/>
              <w:bCs/>
              <w:noProof/>
              <w:color w:val="4F81BD" w:themeColor="accent1"/>
              <w:sz w:val="24"/>
              <w:szCs w:val="24"/>
            </w:rPr>
            <w:t>5848</w:t>
          </w:r>
        </w:p>
      </w:tc>
    </w:tr>
  </w:tbl>
  <w:p w14:paraId="26460171" w14:textId="77777777" w:rsidR="00287B52" w:rsidRPr="008C3666" w:rsidRDefault="00287B52" w:rsidP="008C3666">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D9934" w14:textId="77777777" w:rsidR="005B56D4" w:rsidRDefault="005B56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E8727" w14:textId="77777777" w:rsidR="00287B52" w:rsidRDefault="00041BB3" w:rsidP="008C3666">
    <w:pPr>
      <w:pStyle w:val="Footer"/>
      <w:framePr w:wrap="around" w:vAnchor="text" w:hAnchor="margin" w:xAlign="right" w:y="1"/>
      <w:rPr>
        <w:rStyle w:val="PageNumber"/>
      </w:rPr>
    </w:pPr>
    <w:r>
      <w:rPr>
        <w:rStyle w:val="PageNumber"/>
      </w:rPr>
      <w:fldChar w:fldCharType="begin"/>
    </w:r>
    <w:r w:rsidR="00287B52">
      <w:rPr>
        <w:rStyle w:val="PageNumber"/>
      </w:rPr>
      <w:instrText xml:space="preserve">PAGE  </w:instrText>
    </w:r>
    <w:r>
      <w:rPr>
        <w:rStyle w:val="PageNumber"/>
      </w:rPr>
      <w:fldChar w:fldCharType="separate"/>
    </w:r>
    <w:r w:rsidR="00287B52">
      <w:rPr>
        <w:rStyle w:val="PageNumber"/>
        <w:noProof/>
      </w:rPr>
      <w:t>14</w:t>
    </w:r>
    <w:r>
      <w:rPr>
        <w:rStyle w:val="PageNumber"/>
      </w:rPr>
      <w:fldChar w:fldCharType="end"/>
    </w:r>
  </w:p>
  <w:p w14:paraId="16F3F08F" w14:textId="77777777" w:rsidR="00287B52" w:rsidRPr="00B941BC" w:rsidRDefault="00287B52" w:rsidP="008C3666">
    <w:pPr>
      <w:pStyle w:val="Footer"/>
      <w:ind w:right="360"/>
      <w:rPr>
        <w:i/>
      </w:rPr>
    </w:pPr>
    <w:r>
      <w:rPr>
        <w:i/>
      </w:rPr>
      <w:t>Revised 5/2/20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E217" w14:textId="77777777" w:rsidR="1CE65ACE" w:rsidRDefault="00041BB3" w:rsidP="1CE65ACE">
    <w:pPr>
      <w:pStyle w:val="Footer"/>
      <w:jc w:val="right"/>
    </w:pPr>
    <w:r w:rsidRPr="1CE65ACE">
      <w:fldChar w:fldCharType="begin"/>
    </w:r>
    <w:r w:rsidR="1CE65ACE">
      <w:instrText>PAGE</w:instrText>
    </w:r>
    <w:r w:rsidRPr="1CE65ACE">
      <w:fldChar w:fldCharType="separate"/>
    </w:r>
    <w:r w:rsidR="00B15C2C">
      <w:rPr>
        <w:noProof/>
      </w:rPr>
      <w:t>14</w:t>
    </w:r>
    <w:r w:rsidRPr="1CE65ACE">
      <w:fldChar w:fldCharType="end"/>
    </w:r>
  </w:p>
  <w:tbl>
    <w:tblPr>
      <w:tblW w:w="706" w:type="dxa"/>
      <w:tblInd w:w="-23" w:type="dxa"/>
      <w:tblCellMar>
        <w:top w:w="58" w:type="dxa"/>
        <w:left w:w="115" w:type="dxa"/>
        <w:bottom w:w="58" w:type="dxa"/>
        <w:right w:w="115" w:type="dxa"/>
      </w:tblCellMar>
      <w:tblLook w:val="04A0" w:firstRow="1" w:lastRow="0" w:firstColumn="1" w:lastColumn="0" w:noHBand="0" w:noVBand="1"/>
    </w:tblPr>
    <w:tblGrid>
      <w:gridCol w:w="470"/>
      <w:gridCol w:w="1746"/>
    </w:tblGrid>
    <w:tr w:rsidR="000A1695" w14:paraId="4D66CA9D" w14:textId="77777777" w:rsidTr="000A1695">
      <w:tc>
        <w:tcPr>
          <w:tcW w:w="470" w:type="dxa"/>
          <w:tcBorders>
            <w:left w:val="single" w:sz="18" w:space="0" w:color="4F81BD" w:themeColor="accent1"/>
          </w:tcBorders>
        </w:tcPr>
        <w:p w14:paraId="132C8968" w14:textId="5E10FAB3" w:rsidR="000A1695" w:rsidRPr="00C7200C" w:rsidRDefault="000A1695" w:rsidP="698E7354">
          <w:pPr>
            <w:pStyle w:val="Header"/>
            <w:rPr>
              <w:b/>
              <w:bCs/>
              <w:noProof/>
              <w:color w:val="4F81BD" w:themeColor="accent1"/>
              <w:sz w:val="24"/>
              <w:szCs w:val="24"/>
            </w:rPr>
          </w:pPr>
          <w:r w:rsidRPr="1CE65ACE">
            <w:rPr>
              <w:b/>
              <w:bCs/>
              <w:noProof/>
              <w:color w:val="4F81BD" w:themeColor="accent1"/>
              <w:sz w:val="24"/>
              <w:szCs w:val="24"/>
            </w:rPr>
            <w:t>&lt;&gt;</w:t>
          </w:r>
        </w:p>
      </w:tc>
      <w:tc>
        <w:tcPr>
          <w:tcW w:w="236" w:type="dxa"/>
          <w:tcBorders>
            <w:left w:val="single" w:sz="18" w:space="0" w:color="4F81BD" w:themeColor="accent1"/>
          </w:tcBorders>
        </w:tcPr>
        <w:p w14:paraId="2EA00EDC" w14:textId="6F08360C" w:rsidR="000A1695" w:rsidRDefault="000A3E10" w:rsidP="1CE65ACE">
          <w:pPr>
            <w:pStyle w:val="Header"/>
            <w:rPr>
              <w:b/>
              <w:bCs/>
              <w:noProof/>
              <w:color w:val="4F81BD" w:themeColor="accent1"/>
            </w:rPr>
          </w:pPr>
          <w:r>
            <w:rPr>
              <w:b/>
              <w:bCs/>
              <w:noProof/>
              <w:color w:val="4F81BD" w:themeColor="accent1"/>
            </w:rPr>
            <w:t>FLOCS:722</w:t>
          </w:r>
          <w:r w:rsidR="00C530EE">
            <w:rPr>
              <w:b/>
              <w:bCs/>
              <w:noProof/>
              <w:color w:val="4F81BD" w:themeColor="accent1"/>
            </w:rPr>
            <w:t>58478</w:t>
          </w:r>
        </w:p>
      </w:tc>
    </w:tr>
  </w:tbl>
  <w:p w14:paraId="7B77C7D1" w14:textId="77777777" w:rsidR="00287B52" w:rsidRPr="008C3666" w:rsidRDefault="00287B52" w:rsidP="008C3666">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79DD8" w14:textId="77777777" w:rsidR="00F6555D" w:rsidRDefault="00F6555D" w:rsidP="008C3666">
      <w:r>
        <w:separator/>
      </w:r>
    </w:p>
  </w:footnote>
  <w:footnote w:type="continuationSeparator" w:id="0">
    <w:p w14:paraId="560BAF03" w14:textId="77777777" w:rsidR="00F6555D" w:rsidRDefault="00F6555D" w:rsidP="008C3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F367E" w14:textId="77777777" w:rsidR="00287B52" w:rsidRPr="005E04E9" w:rsidRDefault="00533D0B">
    <w:pPr>
      <w:pStyle w:val="Header"/>
      <w:pBdr>
        <w:between w:val="single" w:sz="4" w:space="1" w:color="4F81BD" w:themeColor="accent1"/>
      </w:pBdr>
      <w:spacing w:line="276" w:lineRule="auto"/>
      <w:jc w:val="center"/>
      <w:rPr>
        <w:rFonts w:ascii="Cambria" w:hAnsi="Cambria"/>
      </w:rPr>
    </w:pPr>
    <w:r>
      <w:rPr>
        <w:rFonts w:ascii="Cambria" w:hAnsi="Cambria"/>
      </w:rPr>
      <w:t>Revised 06/30/2021</w:t>
    </w:r>
  </w:p>
  <w:p w14:paraId="7ABA65F9" w14:textId="77777777" w:rsidR="00287B52" w:rsidRPr="005E04E9" w:rsidRDefault="00287B52">
    <w:pPr>
      <w:pStyle w:val="Header"/>
      <w:pBdr>
        <w:between w:val="single" w:sz="4" w:space="1" w:color="4F81BD" w:themeColor="accent1"/>
      </w:pBdr>
      <w:spacing w:line="276" w:lineRule="auto"/>
      <w:jc w:val="center"/>
      <w:rPr>
        <w:rFonts w:ascii="Cambria" w:hAnsi="Cambria"/>
      </w:rPr>
    </w:pPr>
    <w:r w:rsidRPr="005E04E9">
      <w:rPr>
        <w:rFonts w:ascii="Cambria" w:hAnsi="Cambria"/>
      </w:rPr>
      <w:t>[Type the date]</w:t>
    </w:r>
  </w:p>
  <w:p w14:paraId="5BE6F85E" w14:textId="77777777" w:rsidR="00287B52" w:rsidRDefault="00287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D34FF" w14:textId="77777777" w:rsidR="00287B52" w:rsidRDefault="00287B52">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45C9F" w14:textId="77777777" w:rsidR="005B56D4" w:rsidRDefault="005B56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4CEEC" w14:textId="77777777" w:rsidR="00287B52" w:rsidRPr="005E04E9" w:rsidRDefault="00533D0B">
    <w:pPr>
      <w:pStyle w:val="Header"/>
      <w:pBdr>
        <w:between w:val="single" w:sz="4" w:space="1" w:color="4F81BD" w:themeColor="accent1"/>
      </w:pBdr>
      <w:spacing w:line="276" w:lineRule="auto"/>
      <w:jc w:val="center"/>
      <w:rPr>
        <w:rFonts w:ascii="Cambria" w:hAnsi="Cambria"/>
      </w:rPr>
    </w:pPr>
    <w:r>
      <w:rPr>
        <w:rFonts w:ascii="Cambria" w:hAnsi="Cambria"/>
      </w:rPr>
      <w:t>Revised 06/30/2021</w:t>
    </w:r>
  </w:p>
  <w:p w14:paraId="79C31417" w14:textId="77777777" w:rsidR="00287B52" w:rsidRPr="005E04E9" w:rsidRDefault="00287B52">
    <w:pPr>
      <w:pStyle w:val="Header"/>
      <w:pBdr>
        <w:between w:val="single" w:sz="4" w:space="1" w:color="4F81BD" w:themeColor="accent1"/>
      </w:pBdr>
      <w:spacing w:line="276" w:lineRule="auto"/>
      <w:jc w:val="center"/>
      <w:rPr>
        <w:rFonts w:ascii="Cambria" w:hAnsi="Cambria"/>
      </w:rPr>
    </w:pPr>
    <w:r w:rsidRPr="005E04E9">
      <w:rPr>
        <w:rFonts w:ascii="Cambria" w:hAnsi="Cambria"/>
      </w:rPr>
      <w:t>[Type the date]</w:t>
    </w:r>
  </w:p>
  <w:p w14:paraId="4BE6A6D3" w14:textId="77777777" w:rsidR="00287B52" w:rsidRDefault="00287B5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278FB" w14:textId="77777777" w:rsidR="00287B52" w:rsidRDefault="00287B52" w:rsidP="43ADE5A2">
    <w:pPr>
      <w:pStyle w:val="BodyText"/>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47C01"/>
    <w:multiLevelType w:val="multilevel"/>
    <w:tmpl w:val="23DE8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C95F94"/>
    <w:multiLevelType w:val="multilevel"/>
    <w:tmpl w:val="D6FC0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F0215E"/>
    <w:multiLevelType w:val="multilevel"/>
    <w:tmpl w:val="BA18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BC51DC"/>
    <w:multiLevelType w:val="multilevel"/>
    <w:tmpl w:val="5D0AE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983D7E"/>
    <w:multiLevelType w:val="multilevel"/>
    <w:tmpl w:val="9A2E5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8F64D6"/>
    <w:multiLevelType w:val="hybridMultilevel"/>
    <w:tmpl w:val="79BA6C24"/>
    <w:lvl w:ilvl="0" w:tplc="15A4BC64">
      <w:numFmt w:val="bullet"/>
      <w:lvlText w:val="•"/>
      <w:lvlJc w:val="left"/>
      <w:pPr>
        <w:ind w:left="901" w:hanging="361"/>
      </w:pPr>
      <w:rPr>
        <w:rFonts w:ascii="Arial" w:eastAsia="Arial" w:hAnsi="Arial" w:cs="Arial" w:hint="default"/>
        <w:w w:val="131"/>
        <w:sz w:val="24"/>
        <w:szCs w:val="24"/>
        <w:lang w:val="en-US" w:eastAsia="en-US" w:bidi="en-US"/>
      </w:rPr>
    </w:lvl>
    <w:lvl w:ilvl="1" w:tplc="C6B4649A">
      <w:numFmt w:val="bullet"/>
      <w:lvlText w:val="•"/>
      <w:lvlJc w:val="left"/>
      <w:pPr>
        <w:ind w:left="1776" w:hanging="361"/>
      </w:pPr>
      <w:rPr>
        <w:rFonts w:hint="default"/>
        <w:lang w:val="en-US" w:eastAsia="en-US" w:bidi="en-US"/>
      </w:rPr>
    </w:lvl>
    <w:lvl w:ilvl="2" w:tplc="F0EE8C60">
      <w:numFmt w:val="bullet"/>
      <w:lvlText w:val="•"/>
      <w:lvlJc w:val="left"/>
      <w:pPr>
        <w:ind w:left="2652" w:hanging="361"/>
      </w:pPr>
      <w:rPr>
        <w:rFonts w:hint="default"/>
        <w:lang w:val="en-US" w:eastAsia="en-US" w:bidi="en-US"/>
      </w:rPr>
    </w:lvl>
    <w:lvl w:ilvl="3" w:tplc="ADFE8964">
      <w:numFmt w:val="bullet"/>
      <w:lvlText w:val="•"/>
      <w:lvlJc w:val="left"/>
      <w:pPr>
        <w:ind w:left="3528" w:hanging="361"/>
      </w:pPr>
      <w:rPr>
        <w:rFonts w:hint="default"/>
        <w:lang w:val="en-US" w:eastAsia="en-US" w:bidi="en-US"/>
      </w:rPr>
    </w:lvl>
    <w:lvl w:ilvl="4" w:tplc="63EA679C">
      <w:numFmt w:val="bullet"/>
      <w:lvlText w:val="•"/>
      <w:lvlJc w:val="left"/>
      <w:pPr>
        <w:ind w:left="4404" w:hanging="361"/>
      </w:pPr>
      <w:rPr>
        <w:rFonts w:hint="default"/>
        <w:lang w:val="en-US" w:eastAsia="en-US" w:bidi="en-US"/>
      </w:rPr>
    </w:lvl>
    <w:lvl w:ilvl="5" w:tplc="3BF21E1C">
      <w:numFmt w:val="bullet"/>
      <w:lvlText w:val="•"/>
      <w:lvlJc w:val="left"/>
      <w:pPr>
        <w:ind w:left="5280" w:hanging="361"/>
      </w:pPr>
      <w:rPr>
        <w:rFonts w:hint="default"/>
        <w:lang w:val="en-US" w:eastAsia="en-US" w:bidi="en-US"/>
      </w:rPr>
    </w:lvl>
    <w:lvl w:ilvl="6" w:tplc="80B2C1D6">
      <w:numFmt w:val="bullet"/>
      <w:lvlText w:val="•"/>
      <w:lvlJc w:val="left"/>
      <w:pPr>
        <w:ind w:left="6156" w:hanging="361"/>
      </w:pPr>
      <w:rPr>
        <w:rFonts w:hint="default"/>
        <w:lang w:val="en-US" w:eastAsia="en-US" w:bidi="en-US"/>
      </w:rPr>
    </w:lvl>
    <w:lvl w:ilvl="7" w:tplc="E37235CE">
      <w:numFmt w:val="bullet"/>
      <w:lvlText w:val="•"/>
      <w:lvlJc w:val="left"/>
      <w:pPr>
        <w:ind w:left="7032" w:hanging="361"/>
      </w:pPr>
      <w:rPr>
        <w:rFonts w:hint="default"/>
        <w:lang w:val="en-US" w:eastAsia="en-US" w:bidi="en-US"/>
      </w:rPr>
    </w:lvl>
    <w:lvl w:ilvl="8" w:tplc="90A45F1A">
      <w:numFmt w:val="bullet"/>
      <w:lvlText w:val="•"/>
      <w:lvlJc w:val="left"/>
      <w:pPr>
        <w:ind w:left="7908" w:hanging="361"/>
      </w:pPr>
      <w:rPr>
        <w:rFonts w:hint="default"/>
        <w:lang w:val="en-US" w:eastAsia="en-US" w:bidi="en-US"/>
      </w:rPr>
    </w:lvl>
  </w:abstractNum>
  <w:abstractNum w:abstractNumId="6" w15:restartNumberingAfterBreak="0">
    <w:nsid w:val="72A61D0C"/>
    <w:multiLevelType w:val="hybridMultilevel"/>
    <w:tmpl w:val="F382490C"/>
    <w:lvl w:ilvl="0" w:tplc="BE66F9AC">
      <w:numFmt w:val="bullet"/>
      <w:lvlText w:val="•"/>
      <w:lvlJc w:val="left"/>
      <w:pPr>
        <w:ind w:left="1621" w:hanging="360"/>
      </w:pPr>
      <w:rPr>
        <w:rFonts w:ascii="Arial" w:eastAsia="Arial" w:hAnsi="Arial" w:cs="Arial" w:hint="default"/>
        <w:w w:val="131"/>
        <w:sz w:val="24"/>
        <w:szCs w:val="24"/>
        <w:lang w:val="en-US" w:eastAsia="en-US" w:bidi="en-US"/>
      </w:rPr>
    </w:lvl>
    <w:lvl w:ilvl="1" w:tplc="FB1AC922">
      <w:numFmt w:val="bullet"/>
      <w:lvlText w:val="•"/>
      <w:lvlJc w:val="left"/>
      <w:pPr>
        <w:ind w:left="2424" w:hanging="360"/>
      </w:pPr>
      <w:rPr>
        <w:rFonts w:hint="default"/>
        <w:lang w:val="en-US" w:eastAsia="en-US" w:bidi="en-US"/>
      </w:rPr>
    </w:lvl>
    <w:lvl w:ilvl="2" w:tplc="CA0CA8FA">
      <w:numFmt w:val="bullet"/>
      <w:lvlText w:val="•"/>
      <w:lvlJc w:val="left"/>
      <w:pPr>
        <w:ind w:left="3228" w:hanging="360"/>
      </w:pPr>
      <w:rPr>
        <w:rFonts w:hint="default"/>
        <w:lang w:val="en-US" w:eastAsia="en-US" w:bidi="en-US"/>
      </w:rPr>
    </w:lvl>
    <w:lvl w:ilvl="3" w:tplc="11F2ED4E">
      <w:numFmt w:val="bullet"/>
      <w:lvlText w:val="•"/>
      <w:lvlJc w:val="left"/>
      <w:pPr>
        <w:ind w:left="4032" w:hanging="360"/>
      </w:pPr>
      <w:rPr>
        <w:rFonts w:hint="default"/>
        <w:lang w:val="en-US" w:eastAsia="en-US" w:bidi="en-US"/>
      </w:rPr>
    </w:lvl>
    <w:lvl w:ilvl="4" w:tplc="543C087C">
      <w:numFmt w:val="bullet"/>
      <w:lvlText w:val="•"/>
      <w:lvlJc w:val="left"/>
      <w:pPr>
        <w:ind w:left="4836" w:hanging="360"/>
      </w:pPr>
      <w:rPr>
        <w:rFonts w:hint="default"/>
        <w:lang w:val="en-US" w:eastAsia="en-US" w:bidi="en-US"/>
      </w:rPr>
    </w:lvl>
    <w:lvl w:ilvl="5" w:tplc="BA980682">
      <w:numFmt w:val="bullet"/>
      <w:lvlText w:val="•"/>
      <w:lvlJc w:val="left"/>
      <w:pPr>
        <w:ind w:left="5640" w:hanging="360"/>
      </w:pPr>
      <w:rPr>
        <w:rFonts w:hint="default"/>
        <w:lang w:val="en-US" w:eastAsia="en-US" w:bidi="en-US"/>
      </w:rPr>
    </w:lvl>
    <w:lvl w:ilvl="6" w:tplc="008EAA3E">
      <w:numFmt w:val="bullet"/>
      <w:lvlText w:val="•"/>
      <w:lvlJc w:val="left"/>
      <w:pPr>
        <w:ind w:left="6444" w:hanging="360"/>
      </w:pPr>
      <w:rPr>
        <w:rFonts w:hint="default"/>
        <w:lang w:val="en-US" w:eastAsia="en-US" w:bidi="en-US"/>
      </w:rPr>
    </w:lvl>
    <w:lvl w:ilvl="7" w:tplc="95485A2E">
      <w:numFmt w:val="bullet"/>
      <w:lvlText w:val="•"/>
      <w:lvlJc w:val="left"/>
      <w:pPr>
        <w:ind w:left="7248" w:hanging="360"/>
      </w:pPr>
      <w:rPr>
        <w:rFonts w:hint="default"/>
        <w:lang w:val="en-US" w:eastAsia="en-US" w:bidi="en-US"/>
      </w:rPr>
    </w:lvl>
    <w:lvl w:ilvl="8" w:tplc="F9F49B48">
      <w:numFmt w:val="bullet"/>
      <w:lvlText w:val="•"/>
      <w:lvlJc w:val="left"/>
      <w:pPr>
        <w:ind w:left="8052" w:hanging="360"/>
      </w:pPr>
      <w:rPr>
        <w:rFonts w:hint="default"/>
        <w:lang w:val="en-US" w:eastAsia="en-US" w:bidi="en-US"/>
      </w:rPr>
    </w:lvl>
  </w:abstractNum>
  <w:num w:numId="1" w16cid:durableId="1191264551">
    <w:abstractNumId w:val="5"/>
  </w:num>
  <w:num w:numId="2" w16cid:durableId="1503005900">
    <w:abstractNumId w:val="6"/>
  </w:num>
  <w:num w:numId="3" w16cid:durableId="847409312">
    <w:abstractNumId w:val="3"/>
  </w:num>
  <w:num w:numId="4" w16cid:durableId="367921710">
    <w:abstractNumId w:val="4"/>
  </w:num>
  <w:num w:numId="5" w16cid:durableId="1429425772">
    <w:abstractNumId w:val="0"/>
  </w:num>
  <w:num w:numId="6" w16cid:durableId="153187623">
    <w:abstractNumId w:val="2"/>
  </w:num>
  <w:num w:numId="7" w16cid:durableId="920681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666"/>
    <w:rsid w:val="000212A6"/>
    <w:rsid w:val="00041BB3"/>
    <w:rsid w:val="0005363F"/>
    <w:rsid w:val="00092A41"/>
    <w:rsid w:val="000A1695"/>
    <w:rsid w:val="000A3E10"/>
    <w:rsid w:val="000B382E"/>
    <w:rsid w:val="00125528"/>
    <w:rsid w:val="00126FE6"/>
    <w:rsid w:val="001339AC"/>
    <w:rsid w:val="00133F4F"/>
    <w:rsid w:val="00134532"/>
    <w:rsid w:val="00153CEB"/>
    <w:rsid w:val="00154616"/>
    <w:rsid w:val="001A60FF"/>
    <w:rsid w:val="001E079B"/>
    <w:rsid w:val="00200A82"/>
    <w:rsid w:val="0025217E"/>
    <w:rsid w:val="00275B4B"/>
    <w:rsid w:val="00276F47"/>
    <w:rsid w:val="00280981"/>
    <w:rsid w:val="002822A4"/>
    <w:rsid w:val="00287B52"/>
    <w:rsid w:val="00294665"/>
    <w:rsid w:val="003101A8"/>
    <w:rsid w:val="00327CE3"/>
    <w:rsid w:val="00346D38"/>
    <w:rsid w:val="00385F37"/>
    <w:rsid w:val="00387957"/>
    <w:rsid w:val="003957B8"/>
    <w:rsid w:val="003A7173"/>
    <w:rsid w:val="003B098B"/>
    <w:rsid w:val="003B3FC7"/>
    <w:rsid w:val="003C395B"/>
    <w:rsid w:val="003D23EC"/>
    <w:rsid w:val="003E5AC8"/>
    <w:rsid w:val="004111B4"/>
    <w:rsid w:val="00430EC8"/>
    <w:rsid w:val="00470020"/>
    <w:rsid w:val="004732AA"/>
    <w:rsid w:val="00487121"/>
    <w:rsid w:val="004921CD"/>
    <w:rsid w:val="00494779"/>
    <w:rsid w:val="00495511"/>
    <w:rsid w:val="00497B78"/>
    <w:rsid w:val="004F158B"/>
    <w:rsid w:val="00513FCE"/>
    <w:rsid w:val="0052387D"/>
    <w:rsid w:val="00533D0B"/>
    <w:rsid w:val="00577C6B"/>
    <w:rsid w:val="00591425"/>
    <w:rsid w:val="005B56D4"/>
    <w:rsid w:val="005D0D90"/>
    <w:rsid w:val="005D621C"/>
    <w:rsid w:val="00630113"/>
    <w:rsid w:val="00646522"/>
    <w:rsid w:val="006738FB"/>
    <w:rsid w:val="006764EC"/>
    <w:rsid w:val="006814B1"/>
    <w:rsid w:val="0068583F"/>
    <w:rsid w:val="00692121"/>
    <w:rsid w:val="00706EFC"/>
    <w:rsid w:val="00710462"/>
    <w:rsid w:val="00717ED8"/>
    <w:rsid w:val="0073646E"/>
    <w:rsid w:val="007729D7"/>
    <w:rsid w:val="00790068"/>
    <w:rsid w:val="007D1F80"/>
    <w:rsid w:val="007F75F7"/>
    <w:rsid w:val="008246DB"/>
    <w:rsid w:val="00827B32"/>
    <w:rsid w:val="00852770"/>
    <w:rsid w:val="00860490"/>
    <w:rsid w:val="00875D55"/>
    <w:rsid w:val="008A32CB"/>
    <w:rsid w:val="008B48E3"/>
    <w:rsid w:val="008C3666"/>
    <w:rsid w:val="008D6917"/>
    <w:rsid w:val="008D6ACF"/>
    <w:rsid w:val="009060A8"/>
    <w:rsid w:val="0097442A"/>
    <w:rsid w:val="009B6166"/>
    <w:rsid w:val="009D2B72"/>
    <w:rsid w:val="009D4599"/>
    <w:rsid w:val="009F6AAF"/>
    <w:rsid w:val="00A21588"/>
    <w:rsid w:val="00A27617"/>
    <w:rsid w:val="00A77C6B"/>
    <w:rsid w:val="00A9036F"/>
    <w:rsid w:val="00A96D5F"/>
    <w:rsid w:val="00AF50B2"/>
    <w:rsid w:val="00AF67E2"/>
    <w:rsid w:val="00B03993"/>
    <w:rsid w:val="00B057C3"/>
    <w:rsid w:val="00B06054"/>
    <w:rsid w:val="00B15C2C"/>
    <w:rsid w:val="00B43ED1"/>
    <w:rsid w:val="00B54CED"/>
    <w:rsid w:val="00B56FA7"/>
    <w:rsid w:val="00B6518E"/>
    <w:rsid w:val="00B65D27"/>
    <w:rsid w:val="00B72028"/>
    <w:rsid w:val="00B8773C"/>
    <w:rsid w:val="00B941BC"/>
    <w:rsid w:val="00BC4E73"/>
    <w:rsid w:val="00BF583E"/>
    <w:rsid w:val="00C001EA"/>
    <w:rsid w:val="00C1652E"/>
    <w:rsid w:val="00C20758"/>
    <w:rsid w:val="00C530EE"/>
    <w:rsid w:val="00C76421"/>
    <w:rsid w:val="00C95CCB"/>
    <w:rsid w:val="00CB1608"/>
    <w:rsid w:val="00CB6B06"/>
    <w:rsid w:val="00CC30D2"/>
    <w:rsid w:val="00CD60B9"/>
    <w:rsid w:val="00CE0AA9"/>
    <w:rsid w:val="00D22386"/>
    <w:rsid w:val="00D25272"/>
    <w:rsid w:val="00D2767E"/>
    <w:rsid w:val="00D52112"/>
    <w:rsid w:val="00D61589"/>
    <w:rsid w:val="00D85534"/>
    <w:rsid w:val="00DD349B"/>
    <w:rsid w:val="00E2122A"/>
    <w:rsid w:val="00E314E0"/>
    <w:rsid w:val="00E654E0"/>
    <w:rsid w:val="00ED0ACB"/>
    <w:rsid w:val="00EF0CB2"/>
    <w:rsid w:val="00EF5267"/>
    <w:rsid w:val="00F6555D"/>
    <w:rsid w:val="00FA5931"/>
    <w:rsid w:val="00FD5C43"/>
    <w:rsid w:val="00FF3BC2"/>
    <w:rsid w:val="012DAC70"/>
    <w:rsid w:val="019D0EBF"/>
    <w:rsid w:val="02517148"/>
    <w:rsid w:val="04DE320F"/>
    <w:rsid w:val="05F0D443"/>
    <w:rsid w:val="062BEC42"/>
    <w:rsid w:val="06C53AEF"/>
    <w:rsid w:val="071A2703"/>
    <w:rsid w:val="077EA46C"/>
    <w:rsid w:val="0B38C6DF"/>
    <w:rsid w:val="0B83220D"/>
    <w:rsid w:val="0C46526B"/>
    <w:rsid w:val="0EC8DC54"/>
    <w:rsid w:val="0F8F318B"/>
    <w:rsid w:val="10B4BABC"/>
    <w:rsid w:val="13545EFA"/>
    <w:rsid w:val="143026F2"/>
    <w:rsid w:val="152BD954"/>
    <w:rsid w:val="15823433"/>
    <w:rsid w:val="170E9F90"/>
    <w:rsid w:val="18845A44"/>
    <w:rsid w:val="1A7F8CF9"/>
    <w:rsid w:val="1BE20148"/>
    <w:rsid w:val="1C4F10FC"/>
    <w:rsid w:val="1C526D51"/>
    <w:rsid w:val="1CE65ACE"/>
    <w:rsid w:val="1E3D410C"/>
    <w:rsid w:val="20028B95"/>
    <w:rsid w:val="205AD37C"/>
    <w:rsid w:val="20D86038"/>
    <w:rsid w:val="21CD3662"/>
    <w:rsid w:val="23F1F97B"/>
    <w:rsid w:val="2516AFD9"/>
    <w:rsid w:val="25EE02F6"/>
    <w:rsid w:val="26598267"/>
    <w:rsid w:val="26F84DE5"/>
    <w:rsid w:val="279E451D"/>
    <w:rsid w:val="28858696"/>
    <w:rsid w:val="28BFFB6F"/>
    <w:rsid w:val="2C729D86"/>
    <w:rsid w:val="2C86051A"/>
    <w:rsid w:val="2C8EF7A9"/>
    <w:rsid w:val="2CD55D75"/>
    <w:rsid w:val="2D58F7B9"/>
    <w:rsid w:val="2DF02395"/>
    <w:rsid w:val="2EB2FDC8"/>
    <w:rsid w:val="2F5E813A"/>
    <w:rsid w:val="2FBDF25D"/>
    <w:rsid w:val="32D13BAB"/>
    <w:rsid w:val="33D65096"/>
    <w:rsid w:val="33FC0548"/>
    <w:rsid w:val="3816981A"/>
    <w:rsid w:val="38D5409F"/>
    <w:rsid w:val="3A73D7EF"/>
    <w:rsid w:val="3AB32794"/>
    <w:rsid w:val="3B402870"/>
    <w:rsid w:val="3B739316"/>
    <w:rsid w:val="3B9B7CE9"/>
    <w:rsid w:val="3D135939"/>
    <w:rsid w:val="3E49B619"/>
    <w:rsid w:val="4359A806"/>
    <w:rsid w:val="43ADE5A2"/>
    <w:rsid w:val="43C8E5FE"/>
    <w:rsid w:val="45B04985"/>
    <w:rsid w:val="4637911C"/>
    <w:rsid w:val="46B09C73"/>
    <w:rsid w:val="46B2EB76"/>
    <w:rsid w:val="47BCAE3D"/>
    <w:rsid w:val="4947483C"/>
    <w:rsid w:val="4AEC5EA8"/>
    <w:rsid w:val="4CFBD7B0"/>
    <w:rsid w:val="5048D0B7"/>
    <w:rsid w:val="51F0C0FE"/>
    <w:rsid w:val="523ACB97"/>
    <w:rsid w:val="53C95292"/>
    <w:rsid w:val="5440C7D1"/>
    <w:rsid w:val="564DE406"/>
    <w:rsid w:val="568F4563"/>
    <w:rsid w:val="5725E529"/>
    <w:rsid w:val="58AC398A"/>
    <w:rsid w:val="58E04E03"/>
    <w:rsid w:val="5B16102C"/>
    <w:rsid w:val="5BF97B50"/>
    <w:rsid w:val="5BFBC09F"/>
    <w:rsid w:val="5FE0F202"/>
    <w:rsid w:val="60009337"/>
    <w:rsid w:val="61EA8E42"/>
    <w:rsid w:val="6354A00E"/>
    <w:rsid w:val="63CBB7B1"/>
    <w:rsid w:val="64D4045A"/>
    <w:rsid w:val="656349E4"/>
    <w:rsid w:val="66BBE60E"/>
    <w:rsid w:val="685DC43F"/>
    <w:rsid w:val="685E04CB"/>
    <w:rsid w:val="698E7354"/>
    <w:rsid w:val="6B25A4C4"/>
    <w:rsid w:val="6BB5EB85"/>
    <w:rsid w:val="6BE3F9CC"/>
    <w:rsid w:val="6D68AC64"/>
    <w:rsid w:val="70926162"/>
    <w:rsid w:val="7124722F"/>
    <w:rsid w:val="721BF2A7"/>
    <w:rsid w:val="725DDACE"/>
    <w:rsid w:val="72F25BA8"/>
    <w:rsid w:val="74095124"/>
    <w:rsid w:val="74453BD0"/>
    <w:rsid w:val="7551E9BD"/>
    <w:rsid w:val="75A52185"/>
    <w:rsid w:val="76E3657C"/>
    <w:rsid w:val="77B35771"/>
    <w:rsid w:val="77FE8016"/>
    <w:rsid w:val="7830E6A4"/>
    <w:rsid w:val="7B482ED1"/>
    <w:rsid w:val="7E0F58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FA0DEE"/>
  <w15:docId w15:val="{1D19EBA9-9204-4D6C-B951-8B087B8FC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C3666"/>
    <w:pPr>
      <w:widowControl w:val="0"/>
      <w:autoSpaceDE w:val="0"/>
      <w:autoSpaceDN w:val="0"/>
    </w:pPr>
    <w:rPr>
      <w:rFonts w:ascii="Calibri" w:eastAsia="Calibri" w:hAnsi="Calibri" w:cs="Calibri"/>
      <w:sz w:val="22"/>
      <w:szCs w:val="22"/>
      <w:lang w:bidi="en-US"/>
    </w:rPr>
  </w:style>
  <w:style w:type="paragraph" w:styleId="Heading1">
    <w:name w:val="heading 1"/>
    <w:basedOn w:val="Normal"/>
    <w:link w:val="Heading1Char"/>
    <w:uiPriority w:val="1"/>
    <w:qFormat/>
    <w:rsid w:val="008C3666"/>
    <w:pPr>
      <w:spacing w:before="43"/>
      <w:ind w:left="180"/>
      <w:outlineLvl w:val="0"/>
    </w:pPr>
    <w:rPr>
      <w:b/>
      <w:bCs/>
      <w:sz w:val="28"/>
      <w:szCs w:val="28"/>
    </w:rPr>
  </w:style>
  <w:style w:type="paragraph" w:styleId="Heading2">
    <w:name w:val="heading 2"/>
    <w:basedOn w:val="Normal"/>
    <w:link w:val="Heading2Char"/>
    <w:uiPriority w:val="1"/>
    <w:qFormat/>
    <w:rsid w:val="008C3666"/>
    <w:pPr>
      <w:spacing w:before="161"/>
      <w:ind w:left="180"/>
      <w:outlineLvl w:val="1"/>
    </w:pPr>
    <w:rPr>
      <w:b/>
      <w:bCs/>
      <w:sz w:val="24"/>
      <w:szCs w:val="24"/>
    </w:rPr>
  </w:style>
  <w:style w:type="paragraph" w:styleId="Heading3">
    <w:name w:val="heading 3"/>
    <w:basedOn w:val="Normal"/>
    <w:link w:val="Heading3Char"/>
    <w:uiPriority w:val="1"/>
    <w:qFormat/>
    <w:rsid w:val="008C3666"/>
    <w:pPr>
      <w:spacing w:before="158"/>
      <w:ind w:left="9"/>
      <w:jc w:val="center"/>
      <w:outlineLvl w:val="2"/>
    </w:pPr>
    <w:rPr>
      <w:rFonts w:ascii="Calibri-BoldItalic" w:eastAsia="Calibri-BoldItalic" w:hAnsi="Calibri-BoldItalic" w:cs="Calibri-BoldItalic"/>
      <w:b/>
      <w:bCs/>
      <w:i/>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C3666"/>
    <w:rPr>
      <w:rFonts w:ascii="Calibri" w:eastAsia="Calibri" w:hAnsi="Calibri" w:cs="Calibri"/>
      <w:b/>
      <w:bCs/>
      <w:sz w:val="28"/>
      <w:szCs w:val="28"/>
      <w:lang w:bidi="en-US"/>
    </w:rPr>
  </w:style>
  <w:style w:type="character" w:customStyle="1" w:styleId="Heading2Char">
    <w:name w:val="Heading 2 Char"/>
    <w:basedOn w:val="DefaultParagraphFont"/>
    <w:link w:val="Heading2"/>
    <w:uiPriority w:val="1"/>
    <w:rsid w:val="008C3666"/>
    <w:rPr>
      <w:rFonts w:ascii="Calibri" w:eastAsia="Calibri" w:hAnsi="Calibri" w:cs="Calibri"/>
      <w:b/>
      <w:bCs/>
      <w:lang w:bidi="en-US"/>
    </w:rPr>
  </w:style>
  <w:style w:type="character" w:customStyle="1" w:styleId="Heading3Char">
    <w:name w:val="Heading 3 Char"/>
    <w:basedOn w:val="DefaultParagraphFont"/>
    <w:link w:val="Heading3"/>
    <w:uiPriority w:val="1"/>
    <w:rsid w:val="008C3666"/>
    <w:rPr>
      <w:rFonts w:ascii="Calibri-BoldItalic" w:eastAsia="Calibri-BoldItalic" w:hAnsi="Calibri-BoldItalic" w:cs="Calibri-BoldItalic"/>
      <w:b/>
      <w:bCs/>
      <w:i/>
      <w:u w:val="single" w:color="000000"/>
      <w:lang w:bidi="en-US"/>
    </w:rPr>
  </w:style>
  <w:style w:type="paragraph" w:styleId="BodyText">
    <w:name w:val="Body Text"/>
    <w:basedOn w:val="Normal"/>
    <w:link w:val="BodyTextChar"/>
    <w:uiPriority w:val="1"/>
    <w:qFormat/>
    <w:rsid w:val="008C3666"/>
    <w:rPr>
      <w:sz w:val="24"/>
      <w:szCs w:val="24"/>
    </w:rPr>
  </w:style>
  <w:style w:type="character" w:customStyle="1" w:styleId="BodyTextChar">
    <w:name w:val="Body Text Char"/>
    <w:basedOn w:val="DefaultParagraphFont"/>
    <w:link w:val="BodyText"/>
    <w:uiPriority w:val="1"/>
    <w:rsid w:val="008C3666"/>
    <w:rPr>
      <w:rFonts w:ascii="Calibri" w:eastAsia="Calibri" w:hAnsi="Calibri" w:cs="Calibri"/>
      <w:lang w:bidi="en-US"/>
    </w:rPr>
  </w:style>
  <w:style w:type="paragraph" w:styleId="ListParagraph">
    <w:name w:val="List Paragraph"/>
    <w:basedOn w:val="Normal"/>
    <w:uiPriority w:val="1"/>
    <w:qFormat/>
    <w:rsid w:val="008C3666"/>
    <w:pPr>
      <w:spacing w:before="37"/>
      <w:ind w:left="901" w:hanging="361"/>
    </w:pPr>
  </w:style>
  <w:style w:type="paragraph" w:customStyle="1" w:styleId="TableParagraph">
    <w:name w:val="Table Paragraph"/>
    <w:basedOn w:val="Normal"/>
    <w:uiPriority w:val="1"/>
    <w:qFormat/>
    <w:rsid w:val="008C3666"/>
    <w:pPr>
      <w:spacing w:before="1"/>
      <w:ind w:left="110"/>
    </w:pPr>
  </w:style>
  <w:style w:type="paragraph" w:styleId="Footer">
    <w:name w:val="footer"/>
    <w:basedOn w:val="Normal"/>
    <w:link w:val="FooterChar"/>
    <w:uiPriority w:val="99"/>
    <w:unhideWhenUsed/>
    <w:rsid w:val="008C3666"/>
    <w:pPr>
      <w:tabs>
        <w:tab w:val="center" w:pos="4320"/>
        <w:tab w:val="right" w:pos="8640"/>
      </w:tabs>
    </w:pPr>
  </w:style>
  <w:style w:type="character" w:customStyle="1" w:styleId="FooterChar">
    <w:name w:val="Footer Char"/>
    <w:basedOn w:val="DefaultParagraphFont"/>
    <w:link w:val="Footer"/>
    <w:uiPriority w:val="99"/>
    <w:rsid w:val="008C3666"/>
    <w:rPr>
      <w:rFonts w:ascii="Calibri" w:eastAsia="Calibri" w:hAnsi="Calibri" w:cs="Calibri"/>
      <w:sz w:val="22"/>
      <w:szCs w:val="22"/>
      <w:lang w:bidi="en-US"/>
    </w:rPr>
  </w:style>
  <w:style w:type="character" w:styleId="PageNumber">
    <w:name w:val="page number"/>
    <w:basedOn w:val="DefaultParagraphFont"/>
    <w:uiPriority w:val="99"/>
    <w:semiHidden/>
    <w:unhideWhenUsed/>
    <w:rsid w:val="008C3666"/>
  </w:style>
  <w:style w:type="paragraph" w:styleId="Header">
    <w:name w:val="header"/>
    <w:basedOn w:val="Normal"/>
    <w:link w:val="HeaderChar"/>
    <w:uiPriority w:val="99"/>
    <w:unhideWhenUsed/>
    <w:rsid w:val="008C3666"/>
    <w:pPr>
      <w:tabs>
        <w:tab w:val="center" w:pos="4320"/>
        <w:tab w:val="right" w:pos="8640"/>
      </w:tabs>
    </w:pPr>
  </w:style>
  <w:style w:type="character" w:customStyle="1" w:styleId="HeaderChar">
    <w:name w:val="Header Char"/>
    <w:basedOn w:val="DefaultParagraphFont"/>
    <w:link w:val="Header"/>
    <w:uiPriority w:val="99"/>
    <w:rsid w:val="008C3666"/>
    <w:rPr>
      <w:rFonts w:ascii="Calibri" w:eastAsia="Calibri" w:hAnsi="Calibri" w:cs="Calibri"/>
      <w:sz w:val="22"/>
      <w:szCs w:val="22"/>
      <w:lang w:bidi="en-US"/>
    </w:rPr>
  </w:style>
  <w:style w:type="table" w:customStyle="1" w:styleId="LightShading-Accent11">
    <w:name w:val="Light Shading - Accent 11"/>
    <w:basedOn w:val="TableNormal"/>
    <w:uiPriority w:val="60"/>
    <w:rsid w:val="008C3666"/>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7729D7"/>
    <w:rPr>
      <w:color w:val="0000FF" w:themeColor="hyperlink"/>
      <w:u w:val="single"/>
    </w:rPr>
  </w:style>
  <w:style w:type="paragraph" w:styleId="BalloonText">
    <w:name w:val="Balloon Text"/>
    <w:basedOn w:val="Normal"/>
    <w:link w:val="BalloonTextChar"/>
    <w:uiPriority w:val="99"/>
    <w:semiHidden/>
    <w:unhideWhenUsed/>
    <w:rsid w:val="00533D0B"/>
    <w:rPr>
      <w:rFonts w:ascii="Tahoma" w:hAnsi="Tahoma" w:cs="Tahoma"/>
      <w:sz w:val="16"/>
      <w:szCs w:val="16"/>
    </w:rPr>
  </w:style>
  <w:style w:type="character" w:customStyle="1" w:styleId="BalloonTextChar">
    <w:name w:val="Balloon Text Char"/>
    <w:basedOn w:val="DefaultParagraphFont"/>
    <w:link w:val="BalloonText"/>
    <w:uiPriority w:val="99"/>
    <w:semiHidden/>
    <w:rsid w:val="00533D0B"/>
    <w:rPr>
      <w:rFonts w:ascii="Tahoma" w:eastAsia="Calibri" w:hAnsi="Tahoma" w:cs="Tahoma"/>
      <w:sz w:val="16"/>
      <w:szCs w:val="16"/>
      <w:lang w:bidi="en-US"/>
    </w:rPr>
  </w:style>
  <w:style w:type="paragraph" w:styleId="NormalWeb">
    <w:name w:val="Normal (Web)"/>
    <w:basedOn w:val="Normal"/>
    <w:uiPriority w:val="99"/>
    <w:semiHidden/>
    <w:unhideWhenUsed/>
    <w:rsid w:val="003B098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3B09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7377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mabelslabels.com/"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namebubbles.com/" TargetMode="Externa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http://www.myflafamilies.com"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elcduval.org/"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15</Pages>
  <Words>3863</Words>
  <Characters>22023</Characters>
  <Application>Microsoft Office Word</Application>
  <DocSecurity>0</DocSecurity>
  <Lines>183</Lines>
  <Paragraphs>51</Paragraphs>
  <ScaleCrop>false</ScaleCrop>
  <Company>Beaches Chapel School</Company>
  <LinksUpToDate>false</LinksUpToDate>
  <CharactersWithSpaces>25835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06/17/202</dc:title>
  <dc:creator>Megan Tipton</dc:creator>
  <cp:lastModifiedBy>Charlotte Dolansky</cp:lastModifiedBy>
  <cp:revision>29</cp:revision>
  <cp:lastPrinted>2026-05-15T19:21:00Z</cp:lastPrinted>
  <dcterms:created xsi:type="dcterms:W3CDTF">2025-06-17T15:50:00Z</dcterms:created>
  <dcterms:modified xsi:type="dcterms:W3CDTF">2026-06-03T20:23:00Z</dcterms:modified>
</cp:coreProperties>
</file>